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1" w:rsidRDefault="00A248F1">
      <w:bookmarkStart w:id="0" w:name="_GoBack"/>
      <w:bookmarkEnd w:id="0"/>
    </w:p>
    <w:p w:rsidR="006E637E" w:rsidRPr="00280730" w:rsidRDefault="006E637E">
      <w:pPr>
        <w:rPr>
          <w:b/>
          <w:sz w:val="28"/>
          <w:szCs w:val="28"/>
        </w:rPr>
      </w:pPr>
    </w:p>
    <w:p w:rsidR="006E637E" w:rsidRPr="00280730" w:rsidRDefault="00A8061E">
      <w:pPr>
        <w:rPr>
          <w:b/>
          <w:sz w:val="28"/>
          <w:szCs w:val="28"/>
        </w:rPr>
      </w:pPr>
      <w:r w:rsidRPr="00280730">
        <w:rPr>
          <w:b/>
          <w:sz w:val="28"/>
          <w:szCs w:val="28"/>
        </w:rPr>
        <w:t>COURSE TITLE:</w:t>
      </w:r>
    </w:p>
    <w:p w:rsidR="006E637E" w:rsidRDefault="00280730">
      <w:pPr>
        <w:rPr>
          <w:sz w:val="28"/>
          <w:szCs w:val="28"/>
        </w:rPr>
      </w:pPr>
      <w:r>
        <w:rPr>
          <w:sz w:val="28"/>
          <w:szCs w:val="28"/>
        </w:rPr>
        <w:t>ANTISEMITISM IN THE POST- WAR EUROPE</w:t>
      </w:r>
    </w:p>
    <w:p w:rsidR="006E637E" w:rsidRPr="00280730" w:rsidRDefault="00A8061E">
      <w:pPr>
        <w:rPr>
          <w:b/>
          <w:sz w:val="28"/>
          <w:szCs w:val="28"/>
        </w:rPr>
      </w:pPr>
      <w:r w:rsidRPr="00280730">
        <w:rPr>
          <w:b/>
          <w:sz w:val="28"/>
          <w:szCs w:val="28"/>
        </w:rPr>
        <w:t>INSTRUCTOR</w:t>
      </w:r>
      <w:r>
        <w:rPr>
          <w:sz w:val="28"/>
          <w:szCs w:val="28"/>
        </w:rPr>
        <w:t xml:space="preserve"> </w:t>
      </w:r>
      <w:r w:rsidR="006E637E">
        <w:rPr>
          <w:sz w:val="28"/>
          <w:szCs w:val="28"/>
        </w:rPr>
        <w:t>: Dr Mujibur R Shaikh</w:t>
      </w:r>
    </w:p>
    <w:p w:rsidR="006E637E" w:rsidRPr="00280730" w:rsidRDefault="00A8061E">
      <w:pPr>
        <w:rPr>
          <w:b/>
          <w:sz w:val="28"/>
          <w:szCs w:val="28"/>
        </w:rPr>
      </w:pPr>
      <w:r w:rsidRPr="00280730">
        <w:rPr>
          <w:b/>
          <w:sz w:val="28"/>
          <w:szCs w:val="28"/>
        </w:rPr>
        <w:t>CLASS</w:t>
      </w:r>
      <w:r w:rsidR="00280730">
        <w:rPr>
          <w:b/>
          <w:sz w:val="28"/>
          <w:szCs w:val="28"/>
        </w:rPr>
        <w:t xml:space="preserve"> TIME</w:t>
      </w:r>
      <w:r w:rsidR="006E637E">
        <w:rPr>
          <w:sz w:val="28"/>
          <w:szCs w:val="28"/>
        </w:rPr>
        <w:t>:  Tuesday, 2.30- 5.30 p</w:t>
      </w:r>
      <w:r w:rsidR="006E637E" w:rsidRPr="00280730">
        <w:rPr>
          <w:sz w:val="28"/>
          <w:szCs w:val="28"/>
        </w:rPr>
        <w:t>m</w:t>
      </w:r>
    </w:p>
    <w:p w:rsidR="006E637E" w:rsidRDefault="00A8061E">
      <w:pPr>
        <w:rPr>
          <w:sz w:val="28"/>
          <w:szCs w:val="28"/>
        </w:rPr>
      </w:pPr>
      <w:r w:rsidRPr="00280730">
        <w:rPr>
          <w:b/>
          <w:sz w:val="28"/>
          <w:szCs w:val="28"/>
        </w:rPr>
        <w:t>OFFICE HOUR</w:t>
      </w:r>
      <w:r w:rsidR="006E637E">
        <w:rPr>
          <w:sz w:val="28"/>
          <w:szCs w:val="28"/>
        </w:rPr>
        <w:t>: Thursday, 2.00- 5.00pm( or by appointment)</w:t>
      </w:r>
    </w:p>
    <w:p w:rsidR="00A8061E" w:rsidRDefault="00A8061E">
      <w:pPr>
        <w:rPr>
          <w:sz w:val="28"/>
          <w:szCs w:val="28"/>
        </w:rPr>
      </w:pPr>
      <w:r w:rsidRPr="00280730">
        <w:rPr>
          <w:b/>
          <w:sz w:val="28"/>
          <w:szCs w:val="28"/>
        </w:rPr>
        <w:t>ADDRESS</w:t>
      </w:r>
      <w:r>
        <w:rPr>
          <w:sz w:val="28"/>
          <w:szCs w:val="28"/>
        </w:rPr>
        <w:t>: Room No: 301</w:t>
      </w:r>
    </w:p>
    <w:p w:rsidR="00A8061E" w:rsidRDefault="00A8061E">
      <w:pPr>
        <w:rPr>
          <w:sz w:val="28"/>
          <w:szCs w:val="28"/>
        </w:rPr>
      </w:pPr>
      <w:r>
        <w:rPr>
          <w:sz w:val="28"/>
          <w:szCs w:val="28"/>
        </w:rPr>
        <w:t>Main Building, Jamia Millia Central University, New Delhi-48.</w:t>
      </w:r>
    </w:p>
    <w:p w:rsidR="00382A17" w:rsidRDefault="00382A17">
      <w:pPr>
        <w:rPr>
          <w:sz w:val="28"/>
          <w:szCs w:val="28"/>
        </w:rPr>
      </w:pPr>
      <w:r>
        <w:rPr>
          <w:sz w:val="28"/>
          <w:szCs w:val="28"/>
        </w:rPr>
        <w:t>Email: mujibrehman1971@gmail.com</w:t>
      </w:r>
    </w:p>
    <w:p w:rsidR="006E637E" w:rsidRPr="00280730" w:rsidRDefault="00A8061E">
      <w:pPr>
        <w:rPr>
          <w:b/>
          <w:sz w:val="28"/>
          <w:szCs w:val="28"/>
        </w:rPr>
      </w:pPr>
      <w:r w:rsidRPr="00280730">
        <w:rPr>
          <w:b/>
          <w:sz w:val="28"/>
          <w:szCs w:val="28"/>
        </w:rPr>
        <w:t>COURSE DESCRIPTION:</w:t>
      </w:r>
    </w:p>
    <w:p w:rsidR="006E637E" w:rsidRDefault="00280730">
      <w:pPr>
        <w:rPr>
          <w:sz w:val="28"/>
          <w:szCs w:val="28"/>
        </w:rPr>
      </w:pPr>
      <w:r>
        <w:rPr>
          <w:sz w:val="28"/>
          <w:szCs w:val="28"/>
        </w:rPr>
        <w:t xml:space="preserve">This is a graduate </w:t>
      </w:r>
      <w:r w:rsidR="006E637E">
        <w:rPr>
          <w:sz w:val="28"/>
          <w:szCs w:val="28"/>
        </w:rPr>
        <w:t xml:space="preserve"> course. This cour</w:t>
      </w:r>
      <w:r w:rsidR="00A8061E">
        <w:rPr>
          <w:sz w:val="28"/>
          <w:szCs w:val="28"/>
        </w:rPr>
        <w:t xml:space="preserve">se seeks to explore    various sources of </w:t>
      </w:r>
      <w:r>
        <w:rPr>
          <w:sz w:val="28"/>
          <w:szCs w:val="28"/>
        </w:rPr>
        <w:t xml:space="preserve"> antisemitism in the post-War Europe . Only few decades ago, anti</w:t>
      </w:r>
      <w:r w:rsidR="00A8061E">
        <w:rPr>
          <w:sz w:val="28"/>
          <w:szCs w:val="28"/>
        </w:rPr>
        <w:t>s</w:t>
      </w:r>
      <w:r w:rsidR="006E637E">
        <w:rPr>
          <w:sz w:val="28"/>
          <w:szCs w:val="28"/>
        </w:rPr>
        <w:t>emitis</w:t>
      </w:r>
      <w:r w:rsidR="00A8061E">
        <w:rPr>
          <w:sz w:val="28"/>
          <w:szCs w:val="28"/>
        </w:rPr>
        <w:t xml:space="preserve">m  existed in this region and </w:t>
      </w:r>
      <w:r w:rsidR="006E637E">
        <w:rPr>
          <w:sz w:val="28"/>
          <w:szCs w:val="28"/>
        </w:rPr>
        <w:t xml:space="preserve"> took g</w:t>
      </w:r>
      <w:r w:rsidR="00A8061E">
        <w:rPr>
          <w:sz w:val="28"/>
          <w:szCs w:val="28"/>
        </w:rPr>
        <w:t>enocidal form</w:t>
      </w:r>
      <w:r w:rsidR="006E637E">
        <w:rPr>
          <w:sz w:val="28"/>
          <w:szCs w:val="28"/>
        </w:rPr>
        <w:t xml:space="preserve"> </w:t>
      </w:r>
      <w:r w:rsidR="00A8061E">
        <w:rPr>
          <w:sz w:val="28"/>
          <w:szCs w:val="28"/>
        </w:rPr>
        <w:t xml:space="preserve"> leading to</w:t>
      </w:r>
      <w:r>
        <w:rPr>
          <w:sz w:val="28"/>
          <w:szCs w:val="28"/>
        </w:rPr>
        <w:t xml:space="preserve"> the </w:t>
      </w:r>
      <w:r w:rsidR="00A8061E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6E637E">
        <w:rPr>
          <w:sz w:val="28"/>
          <w:szCs w:val="28"/>
        </w:rPr>
        <w:t>olocaust. While the war against Nazi</w:t>
      </w:r>
      <w:r w:rsidR="00A8061E">
        <w:rPr>
          <w:sz w:val="28"/>
          <w:szCs w:val="28"/>
        </w:rPr>
        <w:t xml:space="preserve"> Germany was </w:t>
      </w:r>
      <w:r>
        <w:rPr>
          <w:sz w:val="28"/>
          <w:szCs w:val="28"/>
        </w:rPr>
        <w:t>won- but  various forms of anti</w:t>
      </w:r>
      <w:r w:rsidR="00A8061E">
        <w:rPr>
          <w:sz w:val="28"/>
          <w:szCs w:val="28"/>
        </w:rPr>
        <w:t xml:space="preserve"> s</w:t>
      </w:r>
      <w:r w:rsidR="006E637E">
        <w:rPr>
          <w:sz w:val="28"/>
          <w:szCs w:val="28"/>
        </w:rPr>
        <w:t>emitism has grown over the years. This paper seeks to explore the cause</w:t>
      </w:r>
      <w:r>
        <w:rPr>
          <w:sz w:val="28"/>
          <w:szCs w:val="28"/>
        </w:rPr>
        <w:t>s</w:t>
      </w:r>
      <w:r w:rsidR="006E637E">
        <w:rPr>
          <w:sz w:val="28"/>
          <w:szCs w:val="28"/>
        </w:rPr>
        <w:t xml:space="preserve"> and consequences of </w:t>
      </w:r>
      <w:r>
        <w:rPr>
          <w:sz w:val="28"/>
          <w:szCs w:val="28"/>
        </w:rPr>
        <w:t>the emerging forms of anti</w:t>
      </w:r>
      <w:r w:rsidR="00A8061E">
        <w:rPr>
          <w:sz w:val="28"/>
          <w:szCs w:val="28"/>
        </w:rPr>
        <w:t>s</w:t>
      </w:r>
      <w:r w:rsidR="00B3063F">
        <w:rPr>
          <w:sz w:val="28"/>
          <w:szCs w:val="28"/>
        </w:rPr>
        <w:t>emit</w:t>
      </w:r>
      <w:r>
        <w:rPr>
          <w:sz w:val="28"/>
          <w:szCs w:val="28"/>
        </w:rPr>
        <w:t>ism in  the post- War Europe.</w:t>
      </w:r>
    </w:p>
    <w:p w:rsidR="00B3063F" w:rsidRPr="00280730" w:rsidRDefault="00A8061E">
      <w:pPr>
        <w:rPr>
          <w:b/>
          <w:sz w:val="28"/>
          <w:szCs w:val="28"/>
        </w:rPr>
      </w:pPr>
      <w:r w:rsidRPr="00280730">
        <w:rPr>
          <w:b/>
          <w:sz w:val="28"/>
          <w:szCs w:val="28"/>
        </w:rPr>
        <w:t>OBJECTIVES:</w:t>
      </w:r>
    </w:p>
    <w:p w:rsidR="00B3063F" w:rsidRDefault="00B3063F">
      <w:pPr>
        <w:rPr>
          <w:sz w:val="28"/>
          <w:szCs w:val="28"/>
        </w:rPr>
      </w:pPr>
      <w:r>
        <w:rPr>
          <w:sz w:val="28"/>
          <w:szCs w:val="28"/>
        </w:rPr>
        <w:t xml:space="preserve">The main objective of this course is to seek to understand why </w:t>
      </w:r>
      <w:r w:rsidR="00A8061E">
        <w:rPr>
          <w:sz w:val="28"/>
          <w:szCs w:val="28"/>
        </w:rPr>
        <w:t xml:space="preserve"> and how </w:t>
      </w:r>
      <w:r w:rsidR="00280730">
        <w:rPr>
          <w:sz w:val="28"/>
          <w:szCs w:val="28"/>
        </w:rPr>
        <w:t xml:space="preserve"> new forms of antisemitism  has cropped up in the post- War Europe </w:t>
      </w:r>
      <w:r>
        <w:rPr>
          <w:sz w:val="28"/>
          <w:szCs w:val="28"/>
        </w:rPr>
        <w:t xml:space="preserve">despite </w:t>
      </w:r>
      <w:r w:rsidR="00A8061E">
        <w:rPr>
          <w:sz w:val="28"/>
          <w:szCs w:val="28"/>
        </w:rPr>
        <w:t xml:space="preserve"> the win of </w:t>
      </w:r>
      <w:r>
        <w:rPr>
          <w:sz w:val="28"/>
          <w:szCs w:val="28"/>
        </w:rPr>
        <w:t xml:space="preserve"> the Second </w:t>
      </w:r>
      <w:r w:rsidR="00A8061E">
        <w:rPr>
          <w:sz w:val="28"/>
          <w:szCs w:val="28"/>
        </w:rPr>
        <w:t>World War in the background of</w:t>
      </w:r>
      <w:r w:rsidR="00280730">
        <w:rPr>
          <w:sz w:val="28"/>
          <w:szCs w:val="28"/>
        </w:rPr>
        <w:t xml:space="preserve"> the  Holocaust</w:t>
      </w:r>
      <w:r>
        <w:rPr>
          <w:sz w:val="28"/>
          <w:szCs w:val="28"/>
        </w:rPr>
        <w:t>.</w:t>
      </w:r>
      <w:r w:rsidR="00280730">
        <w:rPr>
          <w:sz w:val="28"/>
          <w:szCs w:val="28"/>
        </w:rPr>
        <w:t xml:space="preserve"> As part of these developments, there is also Holocaust denial.</w:t>
      </w:r>
      <w:r w:rsidR="00E35E6F">
        <w:rPr>
          <w:sz w:val="28"/>
          <w:szCs w:val="28"/>
        </w:rPr>
        <w:t xml:space="preserve"> This course will</w:t>
      </w:r>
      <w:r>
        <w:rPr>
          <w:sz w:val="28"/>
          <w:szCs w:val="28"/>
        </w:rPr>
        <w:t xml:space="preserve"> re</w:t>
      </w:r>
      <w:r w:rsidR="00E35E6F">
        <w:rPr>
          <w:sz w:val="28"/>
          <w:szCs w:val="28"/>
        </w:rPr>
        <w:t xml:space="preserve">flect on the content as well as the </w:t>
      </w:r>
      <w:r w:rsidR="00A8061E">
        <w:rPr>
          <w:sz w:val="28"/>
          <w:szCs w:val="28"/>
        </w:rPr>
        <w:t xml:space="preserve"> direction</w:t>
      </w:r>
      <w:r w:rsidR="00E35E6F">
        <w:rPr>
          <w:sz w:val="28"/>
          <w:szCs w:val="28"/>
        </w:rPr>
        <w:t xml:space="preserve"> of these developments</w:t>
      </w:r>
      <w:r>
        <w:rPr>
          <w:sz w:val="28"/>
          <w:szCs w:val="28"/>
        </w:rPr>
        <w:t xml:space="preserve">. In this context, we are asking </w:t>
      </w:r>
      <w:r w:rsidR="00E35E6F">
        <w:rPr>
          <w:sz w:val="28"/>
          <w:szCs w:val="28"/>
        </w:rPr>
        <w:t xml:space="preserve">the </w:t>
      </w:r>
      <w:r>
        <w:rPr>
          <w:sz w:val="28"/>
          <w:szCs w:val="28"/>
        </w:rPr>
        <w:t>following questions: W</w:t>
      </w:r>
      <w:r w:rsidR="00280730">
        <w:rPr>
          <w:sz w:val="28"/>
          <w:szCs w:val="28"/>
        </w:rPr>
        <w:t>hat are the new forms of anti</w:t>
      </w:r>
      <w:r w:rsidR="00A8061E">
        <w:rPr>
          <w:sz w:val="28"/>
          <w:szCs w:val="28"/>
        </w:rPr>
        <w:t>s</w:t>
      </w:r>
      <w:r w:rsidR="00280730">
        <w:rPr>
          <w:sz w:val="28"/>
          <w:szCs w:val="28"/>
        </w:rPr>
        <w:t>emitism in  the post- War Europe and what are their sources? Why have</w:t>
      </w:r>
      <w:r>
        <w:rPr>
          <w:sz w:val="28"/>
          <w:szCs w:val="28"/>
        </w:rPr>
        <w:t xml:space="preserve"> the horrific  lessons of  </w:t>
      </w:r>
      <w:r w:rsidR="00280730">
        <w:rPr>
          <w:sz w:val="28"/>
          <w:szCs w:val="28"/>
        </w:rPr>
        <w:t xml:space="preserve"> the Holocaust</w:t>
      </w:r>
      <w:r>
        <w:rPr>
          <w:sz w:val="28"/>
          <w:szCs w:val="28"/>
        </w:rPr>
        <w:t xml:space="preserve"> failed to discourage</w:t>
      </w:r>
      <w:r w:rsidR="00280730">
        <w:rPr>
          <w:sz w:val="28"/>
          <w:szCs w:val="28"/>
        </w:rPr>
        <w:t xml:space="preserve"> people </w:t>
      </w:r>
      <w:r w:rsidR="00A8061E">
        <w:rPr>
          <w:sz w:val="28"/>
          <w:szCs w:val="28"/>
        </w:rPr>
        <w:t xml:space="preserve"> from embracing</w:t>
      </w:r>
      <w:r w:rsidR="00280730">
        <w:rPr>
          <w:sz w:val="28"/>
          <w:szCs w:val="28"/>
        </w:rPr>
        <w:t xml:space="preserve"> these new forms of anti</w:t>
      </w:r>
      <w:r>
        <w:rPr>
          <w:sz w:val="28"/>
          <w:szCs w:val="28"/>
        </w:rPr>
        <w:t>semitism? Which are the far right wing</w:t>
      </w:r>
      <w:r w:rsidR="00280730">
        <w:rPr>
          <w:sz w:val="28"/>
          <w:szCs w:val="28"/>
        </w:rPr>
        <w:t>/I</w:t>
      </w:r>
      <w:r w:rsidR="00455B98">
        <w:rPr>
          <w:sz w:val="28"/>
          <w:szCs w:val="28"/>
        </w:rPr>
        <w:t xml:space="preserve">slamist/far left political groups </w:t>
      </w:r>
      <w:r>
        <w:rPr>
          <w:sz w:val="28"/>
          <w:szCs w:val="28"/>
        </w:rPr>
        <w:t xml:space="preserve"> promoting it</w:t>
      </w:r>
      <w:r w:rsidR="00A8061E">
        <w:rPr>
          <w:sz w:val="28"/>
          <w:szCs w:val="28"/>
        </w:rPr>
        <w:t xml:space="preserve"> and what are their social bases?  How are </w:t>
      </w:r>
      <w:r w:rsidR="00280730">
        <w:rPr>
          <w:sz w:val="28"/>
          <w:szCs w:val="28"/>
        </w:rPr>
        <w:t xml:space="preserve"> the </w:t>
      </w:r>
      <w:r w:rsidR="00A8061E">
        <w:rPr>
          <w:sz w:val="28"/>
          <w:szCs w:val="28"/>
        </w:rPr>
        <w:t xml:space="preserve">states responding to these developments? </w:t>
      </w:r>
      <w:r>
        <w:rPr>
          <w:sz w:val="28"/>
          <w:szCs w:val="28"/>
        </w:rPr>
        <w:t>What is the relationship</w:t>
      </w:r>
      <w:r w:rsidR="00280730">
        <w:rPr>
          <w:sz w:val="28"/>
          <w:szCs w:val="28"/>
        </w:rPr>
        <w:t xml:space="preserve"> between </w:t>
      </w:r>
      <w:r w:rsidR="00280730">
        <w:rPr>
          <w:sz w:val="28"/>
          <w:szCs w:val="28"/>
        </w:rPr>
        <w:lastRenderedPageBreak/>
        <w:t>radical Islam and</w:t>
      </w:r>
      <w:r w:rsidR="00E35E6F">
        <w:rPr>
          <w:sz w:val="28"/>
          <w:szCs w:val="28"/>
        </w:rPr>
        <w:t xml:space="preserve"> </w:t>
      </w:r>
      <w:r w:rsidR="00280730">
        <w:rPr>
          <w:sz w:val="28"/>
          <w:szCs w:val="28"/>
        </w:rPr>
        <w:t>antis</w:t>
      </w:r>
      <w:r>
        <w:rPr>
          <w:sz w:val="28"/>
          <w:szCs w:val="28"/>
        </w:rPr>
        <w:t xml:space="preserve">emitism? How are the University campuses </w:t>
      </w:r>
      <w:r w:rsidR="00280730">
        <w:rPr>
          <w:sz w:val="28"/>
          <w:szCs w:val="28"/>
        </w:rPr>
        <w:t>responding to these  developments?</w:t>
      </w:r>
    </w:p>
    <w:p w:rsidR="00414292" w:rsidRDefault="00414292" w:rsidP="00414292">
      <w:pPr>
        <w:jc w:val="both"/>
        <w:rPr>
          <w:b/>
          <w:sz w:val="28"/>
          <w:szCs w:val="28"/>
          <w:u w:val="single"/>
        </w:rPr>
      </w:pPr>
      <w:r w:rsidRPr="00D66076">
        <w:rPr>
          <w:b/>
          <w:sz w:val="28"/>
          <w:szCs w:val="28"/>
          <w:u w:val="single"/>
        </w:rPr>
        <w:t>EVALUATION:</w:t>
      </w:r>
      <w:r>
        <w:rPr>
          <w:b/>
          <w:sz w:val="28"/>
          <w:szCs w:val="28"/>
          <w:u w:val="single"/>
        </w:rPr>
        <w:t xml:space="preserve">  </w:t>
      </w:r>
    </w:p>
    <w:p w:rsidR="00414292" w:rsidRDefault="00414292" w:rsidP="00414292">
      <w:pPr>
        <w:jc w:val="both"/>
        <w:rPr>
          <w:sz w:val="28"/>
          <w:szCs w:val="28"/>
        </w:rPr>
      </w:pPr>
      <w:r>
        <w:rPr>
          <w:sz w:val="28"/>
          <w:szCs w:val="28"/>
        </w:rPr>
        <w:t>A) Participation in Class Room                                                10 %</w:t>
      </w:r>
    </w:p>
    <w:p w:rsidR="00414292" w:rsidRDefault="00414292" w:rsidP="0041429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CD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Three Short Term Papers ( 15  % each)                           </w:t>
      </w:r>
      <w:r w:rsidR="00CD4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45%</w:t>
      </w:r>
    </w:p>
    <w:p w:rsidR="00414292" w:rsidRDefault="00414292" w:rsidP="00414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Deadlines</w:t>
      </w:r>
    </w:p>
    <w:p w:rsidR="00414292" w:rsidRDefault="00414292" w:rsidP="00414292">
      <w:pPr>
        <w:jc w:val="both"/>
        <w:rPr>
          <w:sz w:val="28"/>
          <w:szCs w:val="28"/>
        </w:rPr>
      </w:pPr>
      <w:r>
        <w:rPr>
          <w:sz w:val="28"/>
          <w:szCs w:val="28"/>
        </w:rPr>
        <w:t>1) First Term paper:  26 August.</w:t>
      </w:r>
    </w:p>
    <w:p w:rsidR="00414292" w:rsidRDefault="00414292" w:rsidP="00414292">
      <w:pPr>
        <w:jc w:val="both"/>
        <w:rPr>
          <w:sz w:val="28"/>
          <w:szCs w:val="28"/>
        </w:rPr>
      </w:pPr>
      <w:r>
        <w:rPr>
          <w:sz w:val="28"/>
          <w:szCs w:val="28"/>
        </w:rPr>
        <w:t>2) Second Term Paper: 16 September.</w:t>
      </w:r>
    </w:p>
    <w:p w:rsidR="00414292" w:rsidRDefault="00414292" w:rsidP="00414292">
      <w:pPr>
        <w:jc w:val="both"/>
        <w:rPr>
          <w:sz w:val="28"/>
          <w:szCs w:val="28"/>
        </w:rPr>
      </w:pPr>
      <w:r>
        <w:rPr>
          <w:sz w:val="28"/>
          <w:szCs w:val="28"/>
        </w:rPr>
        <w:t>3)  Third Term Paper :7 October.</w:t>
      </w:r>
    </w:p>
    <w:p w:rsidR="00414292" w:rsidRDefault="00414292" w:rsidP="00414292">
      <w:pPr>
        <w:jc w:val="both"/>
        <w:rPr>
          <w:sz w:val="28"/>
          <w:szCs w:val="28"/>
        </w:rPr>
      </w:pPr>
      <w:r>
        <w:rPr>
          <w:sz w:val="28"/>
          <w:szCs w:val="28"/>
        </w:rPr>
        <w:t>C) Final Term Paper (Deadline: 15 Dec)                                  45%</w:t>
      </w:r>
    </w:p>
    <w:p w:rsidR="00414292" w:rsidRDefault="00414292" w:rsidP="00A65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Total: 100%</w:t>
      </w:r>
    </w:p>
    <w:p w:rsidR="00A8061E" w:rsidRPr="00E35E6F" w:rsidRDefault="00A8061E">
      <w:pPr>
        <w:rPr>
          <w:b/>
          <w:sz w:val="28"/>
          <w:szCs w:val="28"/>
        </w:rPr>
      </w:pPr>
      <w:r w:rsidRPr="00E35E6F">
        <w:rPr>
          <w:b/>
          <w:sz w:val="28"/>
          <w:szCs w:val="28"/>
        </w:rPr>
        <w:t>REQUIRED READINGS:</w:t>
      </w:r>
    </w:p>
    <w:p w:rsidR="00EB31A0" w:rsidRDefault="00DF5B57">
      <w:pPr>
        <w:rPr>
          <w:sz w:val="28"/>
          <w:szCs w:val="28"/>
        </w:rPr>
      </w:pPr>
      <w:r>
        <w:rPr>
          <w:sz w:val="28"/>
          <w:szCs w:val="28"/>
        </w:rPr>
        <w:t xml:space="preserve">Almog,  Shmuel, </w:t>
      </w:r>
      <w:r w:rsidR="00EB31A0" w:rsidRPr="00DF5B57">
        <w:rPr>
          <w:i/>
          <w:sz w:val="28"/>
          <w:szCs w:val="28"/>
        </w:rPr>
        <w:t>Antisemiti</w:t>
      </w:r>
      <w:r w:rsidR="00A8061E" w:rsidRPr="00DF5B57">
        <w:rPr>
          <w:i/>
          <w:sz w:val="28"/>
          <w:szCs w:val="28"/>
        </w:rPr>
        <w:t>sm through the Ages</w:t>
      </w:r>
      <w:r w:rsidR="00A8061E">
        <w:rPr>
          <w:sz w:val="28"/>
          <w:szCs w:val="28"/>
        </w:rPr>
        <w:t>. (Oxford, Pergamon: 1988)</w:t>
      </w:r>
    </w:p>
    <w:p w:rsidR="00EB31A0" w:rsidRDefault="00A8061E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Anti- Defamation</w:t>
      </w:r>
      <w:r w:rsidR="00DF5B57">
        <w:rPr>
          <w:sz w:val="28"/>
          <w:szCs w:val="28"/>
        </w:rPr>
        <w:t xml:space="preserve"> League,</w:t>
      </w:r>
      <w:r>
        <w:rPr>
          <w:sz w:val="28"/>
          <w:szCs w:val="28"/>
        </w:rPr>
        <w:t xml:space="preserve"> </w:t>
      </w:r>
      <w:r w:rsidR="00EB31A0">
        <w:rPr>
          <w:sz w:val="28"/>
          <w:szCs w:val="28"/>
        </w:rPr>
        <w:t xml:space="preserve"> </w:t>
      </w:r>
      <w:r w:rsidR="00EB31A0" w:rsidRPr="00DF5B57">
        <w:rPr>
          <w:sz w:val="28"/>
          <w:szCs w:val="28"/>
        </w:rPr>
        <w:t>Attitudes towards Jews, Israel, and Palestinian</w:t>
      </w:r>
      <w:r w:rsidR="00EB31A0">
        <w:rPr>
          <w:sz w:val="28"/>
          <w:szCs w:val="28"/>
        </w:rPr>
        <w:t xml:space="preserve"> – Israeli Conflict in  Ten European Countries.</w:t>
      </w:r>
      <w:r>
        <w:rPr>
          <w:sz w:val="28"/>
          <w:szCs w:val="28"/>
        </w:rPr>
        <w:t>(</w:t>
      </w:r>
      <w:r w:rsidR="00EB31A0">
        <w:rPr>
          <w:sz w:val="28"/>
          <w:szCs w:val="28"/>
        </w:rPr>
        <w:t xml:space="preserve"> Ne</w:t>
      </w:r>
      <w:r>
        <w:rPr>
          <w:sz w:val="28"/>
          <w:szCs w:val="28"/>
        </w:rPr>
        <w:t>w York: Anti- defamation League, 2004)</w:t>
      </w:r>
      <w:r w:rsidR="00EB31A0">
        <w:rPr>
          <w:sz w:val="28"/>
          <w:szCs w:val="28"/>
        </w:rPr>
        <w:t xml:space="preserve"> </w:t>
      </w:r>
      <w:hyperlink r:id="rId7" w:history="1">
        <w:r w:rsidR="00EB31A0" w:rsidRPr="00293632">
          <w:rPr>
            <w:rStyle w:val="Hyperlink"/>
            <w:sz w:val="28"/>
            <w:szCs w:val="28"/>
          </w:rPr>
          <w:t>http://www.adl.org/anti-semitism_survey</w:t>
        </w:r>
      </w:hyperlink>
    </w:p>
    <w:p w:rsidR="004F110A" w:rsidRDefault="004F110A">
      <w:pPr>
        <w:rPr>
          <w:sz w:val="28"/>
          <w:szCs w:val="28"/>
        </w:rPr>
      </w:pPr>
      <w:r>
        <w:rPr>
          <w:sz w:val="28"/>
          <w:szCs w:val="28"/>
        </w:rPr>
        <w:t>Confino, Alon</w:t>
      </w:r>
      <w:r w:rsidR="00DF5B57">
        <w:rPr>
          <w:sz w:val="28"/>
          <w:szCs w:val="28"/>
        </w:rPr>
        <w:t xml:space="preserve"> , </w:t>
      </w:r>
      <w:r w:rsidRPr="00DF5B57">
        <w:rPr>
          <w:i/>
          <w:sz w:val="28"/>
          <w:szCs w:val="28"/>
        </w:rPr>
        <w:t>Germany  as a Culture of Remembrance</w:t>
      </w:r>
      <w:r>
        <w:rPr>
          <w:sz w:val="28"/>
          <w:szCs w:val="28"/>
        </w:rPr>
        <w:t>: Promise and Limits of Writing History .(Chapel Hill: University of North Carolina Press, 2006)</w:t>
      </w:r>
    </w:p>
    <w:p w:rsidR="00EB31A0" w:rsidRDefault="00DF5B57">
      <w:pPr>
        <w:rPr>
          <w:sz w:val="28"/>
          <w:szCs w:val="28"/>
        </w:rPr>
      </w:pPr>
      <w:r>
        <w:rPr>
          <w:sz w:val="28"/>
          <w:szCs w:val="28"/>
        </w:rPr>
        <w:t xml:space="preserve">Foxman, Abraham, </w:t>
      </w:r>
      <w:r w:rsidR="0017088D" w:rsidRPr="00DF5B57">
        <w:rPr>
          <w:i/>
          <w:sz w:val="28"/>
          <w:szCs w:val="28"/>
        </w:rPr>
        <w:t>Never Again? The threat of the new anti- Sem</w:t>
      </w:r>
      <w:r w:rsidRPr="00DF5B57">
        <w:rPr>
          <w:i/>
          <w:sz w:val="28"/>
          <w:szCs w:val="28"/>
        </w:rPr>
        <w:t>itism.</w:t>
      </w:r>
      <w:r w:rsidR="004F110A">
        <w:rPr>
          <w:sz w:val="28"/>
          <w:szCs w:val="28"/>
        </w:rPr>
        <w:t xml:space="preserve"> (New York, Harper Collins, 2004)</w:t>
      </w:r>
    </w:p>
    <w:p w:rsidR="004F110A" w:rsidRDefault="00DF5B57" w:rsidP="004F110A">
      <w:pPr>
        <w:rPr>
          <w:sz w:val="28"/>
          <w:szCs w:val="28"/>
        </w:rPr>
      </w:pPr>
      <w:r>
        <w:rPr>
          <w:sz w:val="28"/>
          <w:szCs w:val="28"/>
        </w:rPr>
        <w:t xml:space="preserve">Harrison, Bernard, </w:t>
      </w:r>
      <w:r w:rsidR="004F110A" w:rsidRPr="00DF5B57">
        <w:rPr>
          <w:i/>
          <w:sz w:val="28"/>
          <w:szCs w:val="28"/>
        </w:rPr>
        <w:t>The Resurgence  Of Anti- Semitism</w:t>
      </w:r>
      <w:r w:rsidR="004F110A">
        <w:rPr>
          <w:sz w:val="28"/>
          <w:szCs w:val="28"/>
        </w:rPr>
        <w:t>: Jews, Israel, and the Liberal Opinion.( London, Oxford University Press,2006)</w:t>
      </w:r>
    </w:p>
    <w:p w:rsidR="004F110A" w:rsidRDefault="00DF5B57">
      <w:pPr>
        <w:rPr>
          <w:sz w:val="28"/>
          <w:szCs w:val="28"/>
        </w:rPr>
      </w:pPr>
      <w:r>
        <w:rPr>
          <w:sz w:val="28"/>
          <w:szCs w:val="28"/>
        </w:rPr>
        <w:t xml:space="preserve">Hayes, Peter, </w:t>
      </w:r>
      <w:r w:rsidR="004F110A">
        <w:rPr>
          <w:sz w:val="28"/>
          <w:szCs w:val="28"/>
        </w:rPr>
        <w:t xml:space="preserve"> ed.  </w:t>
      </w:r>
      <w:r w:rsidR="004F110A" w:rsidRPr="00DF5B57">
        <w:rPr>
          <w:i/>
          <w:sz w:val="28"/>
          <w:szCs w:val="28"/>
        </w:rPr>
        <w:t>Lessons and Legacies</w:t>
      </w:r>
      <w:r w:rsidR="004F110A">
        <w:rPr>
          <w:sz w:val="28"/>
          <w:szCs w:val="28"/>
        </w:rPr>
        <w:t>: The Meaning of the Holocaust in a Changing World. (Evanston: North Western University Press, 1996)</w:t>
      </w:r>
    </w:p>
    <w:p w:rsidR="0017088D" w:rsidRDefault="001708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Kaplan, Ed</w:t>
      </w:r>
      <w:r w:rsidR="004F110A">
        <w:rPr>
          <w:sz w:val="28"/>
          <w:szCs w:val="28"/>
        </w:rPr>
        <w:t>ward H and Charles A Small</w:t>
      </w:r>
      <w:r>
        <w:rPr>
          <w:sz w:val="28"/>
          <w:szCs w:val="28"/>
        </w:rPr>
        <w:t xml:space="preserve"> “ Anti- Israel Sentiment predicts anti- Semitism in Europe’. </w:t>
      </w:r>
      <w:r w:rsidRPr="00DF5B57">
        <w:rPr>
          <w:i/>
          <w:sz w:val="28"/>
          <w:szCs w:val="28"/>
        </w:rPr>
        <w:t>J</w:t>
      </w:r>
      <w:r w:rsidR="004F110A" w:rsidRPr="00DF5B57">
        <w:rPr>
          <w:i/>
          <w:sz w:val="28"/>
          <w:szCs w:val="28"/>
        </w:rPr>
        <w:t>ournal of Conflict Resolution</w:t>
      </w:r>
      <w:r w:rsidR="004F110A">
        <w:rPr>
          <w:sz w:val="28"/>
          <w:szCs w:val="28"/>
        </w:rPr>
        <w:t>, V</w:t>
      </w:r>
      <w:r>
        <w:rPr>
          <w:sz w:val="28"/>
          <w:szCs w:val="28"/>
        </w:rPr>
        <w:t>ol  50, No 4, August 2006.pp 548-561.</w:t>
      </w:r>
    </w:p>
    <w:p w:rsidR="0017088D" w:rsidRDefault="00DF5B57">
      <w:pPr>
        <w:rPr>
          <w:sz w:val="28"/>
          <w:szCs w:val="28"/>
        </w:rPr>
      </w:pPr>
      <w:r>
        <w:rPr>
          <w:sz w:val="28"/>
          <w:szCs w:val="28"/>
        </w:rPr>
        <w:t>Katz, David,</w:t>
      </w:r>
      <w:r w:rsidR="004F110A">
        <w:rPr>
          <w:sz w:val="28"/>
          <w:szCs w:val="28"/>
        </w:rPr>
        <w:t xml:space="preserve"> </w:t>
      </w:r>
      <w:r w:rsidR="0017088D" w:rsidRPr="00DF5B57">
        <w:rPr>
          <w:i/>
          <w:sz w:val="28"/>
          <w:szCs w:val="28"/>
        </w:rPr>
        <w:t xml:space="preserve"> The</w:t>
      </w:r>
      <w:r w:rsidR="00D707CE" w:rsidRPr="00DF5B57">
        <w:rPr>
          <w:i/>
          <w:sz w:val="28"/>
          <w:szCs w:val="28"/>
        </w:rPr>
        <w:t xml:space="preserve"> Jews in the History of England </w:t>
      </w:r>
      <w:r w:rsidR="00D707CE">
        <w:rPr>
          <w:sz w:val="28"/>
          <w:szCs w:val="28"/>
        </w:rPr>
        <w:t>.</w:t>
      </w:r>
      <w:r w:rsidR="004F110A">
        <w:rPr>
          <w:sz w:val="28"/>
          <w:szCs w:val="28"/>
        </w:rPr>
        <w:t>(</w:t>
      </w:r>
      <w:r w:rsidR="0017088D">
        <w:rPr>
          <w:sz w:val="28"/>
          <w:szCs w:val="28"/>
        </w:rPr>
        <w:t xml:space="preserve"> Oxford: Oxford University P</w:t>
      </w:r>
      <w:r w:rsidR="004F110A">
        <w:rPr>
          <w:sz w:val="28"/>
          <w:szCs w:val="28"/>
        </w:rPr>
        <w:t>ress, 1994)</w:t>
      </w:r>
    </w:p>
    <w:p w:rsidR="004F110A" w:rsidRDefault="004F110A">
      <w:pPr>
        <w:rPr>
          <w:sz w:val="28"/>
          <w:szCs w:val="28"/>
        </w:rPr>
      </w:pPr>
      <w:r>
        <w:rPr>
          <w:sz w:val="28"/>
          <w:szCs w:val="28"/>
        </w:rPr>
        <w:t xml:space="preserve">Lewis, Bernard.  </w:t>
      </w:r>
      <w:r w:rsidRPr="00DF5B57">
        <w:rPr>
          <w:i/>
          <w:sz w:val="28"/>
          <w:szCs w:val="28"/>
        </w:rPr>
        <w:t>Semites and Anti- Semites</w:t>
      </w:r>
      <w:r>
        <w:rPr>
          <w:sz w:val="28"/>
          <w:szCs w:val="28"/>
        </w:rPr>
        <w:t>: An inequiry into Conflict and  Prejudice( London, Oxford University Press, 1986)</w:t>
      </w:r>
    </w:p>
    <w:p w:rsidR="00DF5B57" w:rsidRDefault="00DF5B57" w:rsidP="00DF5B57">
      <w:pPr>
        <w:jc w:val="both"/>
        <w:rPr>
          <w:sz w:val="28"/>
          <w:szCs w:val="28"/>
        </w:rPr>
      </w:pPr>
      <w:r>
        <w:rPr>
          <w:sz w:val="28"/>
          <w:szCs w:val="28"/>
        </w:rPr>
        <w:t>Roth, John and Leonard Grob, eds.</w:t>
      </w:r>
      <w:r w:rsidRPr="00DF5B57">
        <w:rPr>
          <w:i/>
          <w:sz w:val="28"/>
          <w:szCs w:val="28"/>
        </w:rPr>
        <w:t xml:space="preserve"> Encountering the Stranger</w:t>
      </w:r>
      <w:r>
        <w:rPr>
          <w:sz w:val="28"/>
          <w:szCs w:val="28"/>
        </w:rPr>
        <w:t>: A Jewish- Christian- Muslim Trilouge,( University Of Washington Press, 2012)</w:t>
      </w:r>
    </w:p>
    <w:p w:rsidR="00C35B6F" w:rsidRDefault="00DF5B57">
      <w:pPr>
        <w:rPr>
          <w:sz w:val="28"/>
          <w:szCs w:val="28"/>
        </w:rPr>
      </w:pPr>
      <w:r>
        <w:rPr>
          <w:sz w:val="28"/>
          <w:szCs w:val="28"/>
        </w:rPr>
        <w:t xml:space="preserve">Small, Charles </w:t>
      </w:r>
      <w:r w:rsidR="00C35B6F">
        <w:rPr>
          <w:sz w:val="28"/>
          <w:szCs w:val="28"/>
        </w:rPr>
        <w:t xml:space="preserve">, ed.  </w:t>
      </w:r>
      <w:r w:rsidR="00C35B6F" w:rsidRPr="00DF5B57">
        <w:rPr>
          <w:i/>
          <w:sz w:val="28"/>
          <w:szCs w:val="28"/>
        </w:rPr>
        <w:t>The Yale Papers</w:t>
      </w:r>
      <w:r w:rsidR="009826B0">
        <w:rPr>
          <w:sz w:val="28"/>
          <w:szCs w:val="28"/>
        </w:rPr>
        <w:t>: Antisemitism in Comparative Perspective,( New York: ISGAP, 2015)</w:t>
      </w:r>
    </w:p>
    <w:p w:rsidR="0017088D" w:rsidRDefault="004F110A">
      <w:pPr>
        <w:rPr>
          <w:sz w:val="28"/>
          <w:szCs w:val="28"/>
        </w:rPr>
      </w:pPr>
      <w:r>
        <w:rPr>
          <w:sz w:val="28"/>
          <w:szCs w:val="28"/>
        </w:rPr>
        <w:t>Wassertein, Bernard</w:t>
      </w:r>
      <w:r w:rsidR="00DF5B57">
        <w:rPr>
          <w:sz w:val="28"/>
          <w:szCs w:val="28"/>
        </w:rPr>
        <w:t>,</w:t>
      </w:r>
      <w:r w:rsidR="0017088D">
        <w:rPr>
          <w:sz w:val="28"/>
          <w:szCs w:val="28"/>
        </w:rPr>
        <w:t xml:space="preserve"> </w:t>
      </w:r>
      <w:r w:rsidR="0017088D" w:rsidRPr="00DF5B57">
        <w:rPr>
          <w:i/>
          <w:sz w:val="28"/>
          <w:szCs w:val="28"/>
        </w:rPr>
        <w:t>Britain and the Jews of Europe 19</w:t>
      </w:r>
      <w:r w:rsidRPr="00DF5B57">
        <w:rPr>
          <w:i/>
          <w:sz w:val="28"/>
          <w:szCs w:val="28"/>
        </w:rPr>
        <w:t>39-1945</w:t>
      </w:r>
      <w:r>
        <w:rPr>
          <w:sz w:val="28"/>
          <w:szCs w:val="28"/>
        </w:rPr>
        <w:t>,( Oxford Clarendon Press, 1979)</w:t>
      </w:r>
    </w:p>
    <w:p w:rsidR="004F110A" w:rsidRDefault="00DF5B57" w:rsidP="004F110A">
      <w:pPr>
        <w:rPr>
          <w:sz w:val="28"/>
          <w:szCs w:val="28"/>
        </w:rPr>
      </w:pPr>
      <w:r>
        <w:rPr>
          <w:sz w:val="28"/>
          <w:szCs w:val="28"/>
        </w:rPr>
        <w:t xml:space="preserve">Wistrich, Robert S, </w:t>
      </w:r>
      <w:r w:rsidR="004F110A" w:rsidRPr="00DF5B57">
        <w:rPr>
          <w:i/>
          <w:sz w:val="28"/>
          <w:szCs w:val="28"/>
        </w:rPr>
        <w:t>Anti- Zionism and Antisemitism in the Contemporary World</w:t>
      </w:r>
      <w:r w:rsidR="004F110A">
        <w:rPr>
          <w:sz w:val="28"/>
          <w:szCs w:val="28"/>
        </w:rPr>
        <w:t>.( London: Macmillan, 1990)</w:t>
      </w:r>
    </w:p>
    <w:p w:rsidR="00D707CE" w:rsidRPr="00E35E6F" w:rsidRDefault="00455B98" w:rsidP="00D707CE">
      <w:pPr>
        <w:rPr>
          <w:b/>
          <w:sz w:val="28"/>
          <w:szCs w:val="28"/>
        </w:rPr>
      </w:pPr>
      <w:r w:rsidRPr="00E35E6F">
        <w:rPr>
          <w:b/>
          <w:sz w:val="28"/>
          <w:szCs w:val="28"/>
        </w:rPr>
        <w:t>RECOMMENDED READINGS:</w:t>
      </w:r>
    </w:p>
    <w:p w:rsidR="00D707CE" w:rsidRDefault="00D707CE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Arendt, Hannah, </w:t>
      </w:r>
      <w:r w:rsidRPr="00DF5B57">
        <w:rPr>
          <w:i/>
          <w:sz w:val="28"/>
          <w:szCs w:val="28"/>
        </w:rPr>
        <w:t>The Origins Of Totalitarianism</w:t>
      </w:r>
      <w:r w:rsidR="00DF5B57">
        <w:rPr>
          <w:sz w:val="28"/>
          <w:szCs w:val="28"/>
        </w:rPr>
        <w:t xml:space="preserve"> </w:t>
      </w:r>
      <w:r>
        <w:rPr>
          <w:sz w:val="28"/>
          <w:szCs w:val="28"/>
        </w:rPr>
        <w:t>( New York: Hartcourt Inc, 1951, reprinted 1976)</w:t>
      </w:r>
    </w:p>
    <w:p w:rsidR="00D707CE" w:rsidRDefault="00D707CE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Bostom, Andrew, ed.  </w:t>
      </w:r>
      <w:r w:rsidRPr="00DF5B57">
        <w:rPr>
          <w:i/>
          <w:sz w:val="28"/>
          <w:szCs w:val="28"/>
        </w:rPr>
        <w:t>The Legacy of Islamic Anti- Semitism</w:t>
      </w:r>
      <w:r>
        <w:rPr>
          <w:sz w:val="28"/>
          <w:szCs w:val="28"/>
        </w:rPr>
        <w:t xml:space="preserve"> (Amherst, NY: Promesthus, 2008)</w:t>
      </w:r>
    </w:p>
    <w:p w:rsidR="00D707CE" w:rsidRDefault="00D707CE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Brenkerton, John, </w:t>
      </w:r>
      <w:r w:rsidRPr="00DF5B57">
        <w:rPr>
          <w:i/>
          <w:sz w:val="28"/>
          <w:szCs w:val="28"/>
        </w:rPr>
        <w:t>The Cultural Contradictions Of Democracy</w:t>
      </w:r>
      <w:r>
        <w:rPr>
          <w:sz w:val="28"/>
          <w:szCs w:val="28"/>
        </w:rPr>
        <w:t xml:space="preserve"> ( Princeton, NJ: Princeton University Press, 2007)</w:t>
      </w:r>
    </w:p>
    <w:p w:rsidR="00D707CE" w:rsidRDefault="00DF5B57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t>Derment, Peter,</w:t>
      </w:r>
      <w:r w:rsidR="00D707CE">
        <w:rPr>
          <w:sz w:val="28"/>
          <w:szCs w:val="28"/>
        </w:rPr>
        <w:t xml:space="preserve"> </w:t>
      </w:r>
      <w:r w:rsidR="00D707CE" w:rsidRPr="00DF5B57">
        <w:rPr>
          <w:i/>
          <w:sz w:val="28"/>
          <w:szCs w:val="28"/>
        </w:rPr>
        <w:t>Islam  vs. Islamism: The Dilemma of  the Muslim World</w:t>
      </w:r>
      <w:r w:rsidR="00D707CE">
        <w:rPr>
          <w:sz w:val="28"/>
          <w:szCs w:val="28"/>
        </w:rPr>
        <w:t>( Westpoint, CT:Prager, 2006)</w:t>
      </w:r>
    </w:p>
    <w:p w:rsidR="00D707CE" w:rsidRDefault="00D707CE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t>Euben Roxanne,</w:t>
      </w:r>
      <w:r w:rsidRPr="00DF5B57">
        <w:rPr>
          <w:i/>
          <w:sz w:val="28"/>
          <w:szCs w:val="28"/>
        </w:rPr>
        <w:t>The Enemy In the Mirror</w:t>
      </w:r>
      <w:r>
        <w:rPr>
          <w:sz w:val="28"/>
          <w:szCs w:val="28"/>
        </w:rPr>
        <w:t>: Islamic Fundamentalism and the Limits of Modern Rationalism (Princeton, NJ: Princeton University Press, 1999)</w:t>
      </w:r>
    </w:p>
    <w:p w:rsidR="00D707CE" w:rsidRDefault="00D707CE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Kuntzel, Matthias. </w:t>
      </w:r>
      <w:r w:rsidRPr="00DF5B57">
        <w:rPr>
          <w:i/>
          <w:sz w:val="28"/>
          <w:szCs w:val="28"/>
        </w:rPr>
        <w:t>Jihad  and Jew- Hatred</w:t>
      </w:r>
      <w:r>
        <w:rPr>
          <w:sz w:val="28"/>
          <w:szCs w:val="28"/>
        </w:rPr>
        <w:t>: Islamism, Nazism, and the Roots  of 9/11(New</w:t>
      </w:r>
      <w:r w:rsidR="00DF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York: </w:t>
      </w:r>
      <w:r w:rsidR="00DF5B57">
        <w:rPr>
          <w:sz w:val="28"/>
          <w:szCs w:val="28"/>
        </w:rPr>
        <w:t xml:space="preserve"> </w:t>
      </w:r>
      <w:r>
        <w:rPr>
          <w:sz w:val="28"/>
          <w:szCs w:val="28"/>
        </w:rPr>
        <w:t>Telos Press, 2007)</w:t>
      </w:r>
    </w:p>
    <w:p w:rsidR="00D707CE" w:rsidRDefault="00DF5B57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Lewis, Bernard,</w:t>
      </w:r>
      <w:r w:rsidR="00D707CE">
        <w:rPr>
          <w:sz w:val="28"/>
          <w:szCs w:val="28"/>
        </w:rPr>
        <w:t xml:space="preserve"> </w:t>
      </w:r>
      <w:r w:rsidR="00D707CE" w:rsidRPr="00DF5B57">
        <w:rPr>
          <w:i/>
          <w:sz w:val="28"/>
          <w:szCs w:val="28"/>
        </w:rPr>
        <w:t>the Jews of Islam</w:t>
      </w:r>
      <w:r w:rsidR="00D707CE">
        <w:rPr>
          <w:sz w:val="28"/>
          <w:szCs w:val="28"/>
        </w:rPr>
        <w:t xml:space="preserve"> ( Princeton, NJ: Princeton University Press,1984)</w:t>
      </w:r>
    </w:p>
    <w:p w:rsidR="00DF5B57" w:rsidRDefault="00DF5B57" w:rsidP="00DF5B57">
      <w:pPr>
        <w:jc w:val="both"/>
        <w:rPr>
          <w:sz w:val="28"/>
          <w:szCs w:val="28"/>
        </w:rPr>
      </w:pPr>
      <w:r>
        <w:rPr>
          <w:sz w:val="28"/>
          <w:szCs w:val="28"/>
        </w:rPr>
        <w:t>Pipes, Daniel,</w:t>
      </w:r>
      <w:r w:rsidRPr="00DF5B57">
        <w:rPr>
          <w:i/>
          <w:sz w:val="28"/>
          <w:szCs w:val="28"/>
        </w:rPr>
        <w:t xml:space="preserve"> The Hidden Hand: Middle East Fears  of Democracy </w:t>
      </w:r>
      <w:r>
        <w:rPr>
          <w:sz w:val="28"/>
          <w:szCs w:val="28"/>
        </w:rPr>
        <w:t>( New York:St Martin’s Press, 1996)</w:t>
      </w:r>
    </w:p>
    <w:p w:rsidR="00D707CE" w:rsidRDefault="00DF5B57" w:rsidP="00D7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Tibi, Bassam, </w:t>
      </w:r>
      <w:r w:rsidR="00D707CE">
        <w:rPr>
          <w:sz w:val="28"/>
          <w:szCs w:val="28"/>
        </w:rPr>
        <w:t xml:space="preserve"> </w:t>
      </w:r>
      <w:r w:rsidR="00D707CE" w:rsidRPr="00DF5B57">
        <w:rPr>
          <w:i/>
          <w:sz w:val="28"/>
          <w:szCs w:val="28"/>
        </w:rPr>
        <w:t>Islam between Culture and Politics</w:t>
      </w:r>
      <w:r w:rsidR="00D707CE">
        <w:rPr>
          <w:sz w:val="28"/>
          <w:szCs w:val="28"/>
        </w:rPr>
        <w:t xml:space="preserve"> ( New York: Palgrave, 2001)</w:t>
      </w:r>
    </w:p>
    <w:p w:rsidR="00D707CE" w:rsidRDefault="00D707CE" w:rsidP="00D707CE">
      <w:pPr>
        <w:jc w:val="both"/>
        <w:rPr>
          <w:sz w:val="28"/>
          <w:szCs w:val="28"/>
        </w:rPr>
      </w:pPr>
    </w:p>
    <w:p w:rsidR="00D707CE" w:rsidRDefault="00D707CE" w:rsidP="00D707CE">
      <w:pPr>
        <w:jc w:val="both"/>
        <w:rPr>
          <w:sz w:val="28"/>
          <w:szCs w:val="28"/>
        </w:rPr>
      </w:pPr>
    </w:p>
    <w:p w:rsidR="00D707CE" w:rsidRDefault="00D707CE" w:rsidP="00D707CE">
      <w:pPr>
        <w:jc w:val="both"/>
        <w:rPr>
          <w:sz w:val="28"/>
          <w:szCs w:val="28"/>
        </w:rPr>
      </w:pPr>
    </w:p>
    <w:p w:rsidR="00386A42" w:rsidRDefault="00386A42" w:rsidP="00386A42">
      <w:pPr>
        <w:rPr>
          <w:sz w:val="28"/>
          <w:szCs w:val="28"/>
        </w:rPr>
      </w:pPr>
    </w:p>
    <w:p w:rsidR="00386A42" w:rsidRDefault="00386A42" w:rsidP="00386A42">
      <w:pPr>
        <w:rPr>
          <w:sz w:val="28"/>
          <w:szCs w:val="28"/>
        </w:rPr>
      </w:pPr>
    </w:p>
    <w:p w:rsidR="00386A42" w:rsidRDefault="00386A42" w:rsidP="00386A42">
      <w:pPr>
        <w:rPr>
          <w:sz w:val="28"/>
          <w:szCs w:val="28"/>
        </w:rPr>
      </w:pPr>
    </w:p>
    <w:p w:rsidR="00386A42" w:rsidRDefault="00386A42" w:rsidP="00386A42">
      <w:pPr>
        <w:rPr>
          <w:sz w:val="28"/>
          <w:szCs w:val="28"/>
        </w:rPr>
      </w:pPr>
    </w:p>
    <w:p w:rsidR="00386A42" w:rsidRDefault="00386A42" w:rsidP="00386A42">
      <w:pPr>
        <w:rPr>
          <w:sz w:val="28"/>
          <w:szCs w:val="28"/>
        </w:rPr>
      </w:pPr>
    </w:p>
    <w:p w:rsidR="00386A42" w:rsidRDefault="00386A42" w:rsidP="00386A42">
      <w:pPr>
        <w:rPr>
          <w:sz w:val="28"/>
          <w:szCs w:val="28"/>
        </w:rPr>
      </w:pPr>
    </w:p>
    <w:p w:rsidR="00EB31A0" w:rsidRDefault="00EB31A0">
      <w:pPr>
        <w:rPr>
          <w:sz w:val="28"/>
          <w:szCs w:val="28"/>
        </w:rPr>
      </w:pPr>
    </w:p>
    <w:p w:rsidR="005819F3" w:rsidRDefault="005819F3">
      <w:pPr>
        <w:rPr>
          <w:sz w:val="28"/>
          <w:szCs w:val="28"/>
        </w:rPr>
      </w:pPr>
    </w:p>
    <w:p w:rsidR="005819F3" w:rsidRDefault="005819F3">
      <w:pPr>
        <w:rPr>
          <w:sz w:val="28"/>
          <w:szCs w:val="28"/>
        </w:rPr>
      </w:pPr>
    </w:p>
    <w:p w:rsidR="00B3063F" w:rsidRDefault="00B3063F">
      <w:pPr>
        <w:rPr>
          <w:sz w:val="28"/>
          <w:szCs w:val="28"/>
        </w:rPr>
      </w:pPr>
    </w:p>
    <w:p w:rsidR="006E637E" w:rsidRDefault="006E637E">
      <w:pPr>
        <w:rPr>
          <w:sz w:val="28"/>
          <w:szCs w:val="28"/>
        </w:rPr>
      </w:pPr>
    </w:p>
    <w:p w:rsidR="006E637E" w:rsidRPr="006E637E" w:rsidRDefault="006E637E">
      <w:pPr>
        <w:rPr>
          <w:sz w:val="28"/>
          <w:szCs w:val="28"/>
        </w:rPr>
      </w:pPr>
    </w:p>
    <w:sectPr w:rsidR="006E637E" w:rsidRPr="006E63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7F" w:rsidRDefault="00974B7F" w:rsidP="00B3063F">
      <w:pPr>
        <w:spacing w:after="0" w:line="240" w:lineRule="auto"/>
      </w:pPr>
      <w:r>
        <w:separator/>
      </w:r>
    </w:p>
  </w:endnote>
  <w:endnote w:type="continuationSeparator" w:id="0">
    <w:p w:rsidR="00974B7F" w:rsidRDefault="00974B7F" w:rsidP="00B3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371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63F" w:rsidRDefault="00B30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3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063F" w:rsidRDefault="00B306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7F" w:rsidRDefault="00974B7F" w:rsidP="00B3063F">
      <w:pPr>
        <w:spacing w:after="0" w:line="240" w:lineRule="auto"/>
      </w:pPr>
      <w:r>
        <w:separator/>
      </w:r>
    </w:p>
  </w:footnote>
  <w:footnote w:type="continuationSeparator" w:id="0">
    <w:p w:rsidR="00974B7F" w:rsidRDefault="00974B7F" w:rsidP="00B3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E"/>
    <w:rsid w:val="00073A3A"/>
    <w:rsid w:val="000927C7"/>
    <w:rsid w:val="0017088D"/>
    <w:rsid w:val="00280730"/>
    <w:rsid w:val="00382A17"/>
    <w:rsid w:val="00386A42"/>
    <w:rsid w:val="003C113F"/>
    <w:rsid w:val="00414292"/>
    <w:rsid w:val="00455B98"/>
    <w:rsid w:val="004F110A"/>
    <w:rsid w:val="005819F3"/>
    <w:rsid w:val="005B78D3"/>
    <w:rsid w:val="0061307F"/>
    <w:rsid w:val="006E637E"/>
    <w:rsid w:val="00725116"/>
    <w:rsid w:val="00736E82"/>
    <w:rsid w:val="0089381C"/>
    <w:rsid w:val="00896E8A"/>
    <w:rsid w:val="00974B7F"/>
    <w:rsid w:val="009826B0"/>
    <w:rsid w:val="009A3ACA"/>
    <w:rsid w:val="00A15D88"/>
    <w:rsid w:val="00A248F1"/>
    <w:rsid w:val="00A573DB"/>
    <w:rsid w:val="00A57617"/>
    <w:rsid w:val="00A6514A"/>
    <w:rsid w:val="00A8061E"/>
    <w:rsid w:val="00B3063F"/>
    <w:rsid w:val="00B82284"/>
    <w:rsid w:val="00BA03E9"/>
    <w:rsid w:val="00C35B6F"/>
    <w:rsid w:val="00CD3C37"/>
    <w:rsid w:val="00CD4F77"/>
    <w:rsid w:val="00D3673F"/>
    <w:rsid w:val="00D707CE"/>
    <w:rsid w:val="00D76327"/>
    <w:rsid w:val="00DA6EC2"/>
    <w:rsid w:val="00DB44AE"/>
    <w:rsid w:val="00DD0C17"/>
    <w:rsid w:val="00DF5B57"/>
    <w:rsid w:val="00E35E6F"/>
    <w:rsid w:val="00EB31A0"/>
    <w:rsid w:val="00F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3F"/>
  </w:style>
  <w:style w:type="paragraph" w:styleId="Footer">
    <w:name w:val="footer"/>
    <w:basedOn w:val="Normal"/>
    <w:link w:val="FooterChar"/>
    <w:uiPriority w:val="99"/>
    <w:unhideWhenUsed/>
    <w:rsid w:val="00B3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3F"/>
  </w:style>
  <w:style w:type="character" w:styleId="Hyperlink">
    <w:name w:val="Hyperlink"/>
    <w:basedOn w:val="DefaultParagraphFont"/>
    <w:uiPriority w:val="99"/>
    <w:unhideWhenUsed/>
    <w:rsid w:val="00EB3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3F"/>
  </w:style>
  <w:style w:type="paragraph" w:styleId="Footer">
    <w:name w:val="footer"/>
    <w:basedOn w:val="Normal"/>
    <w:link w:val="FooterChar"/>
    <w:uiPriority w:val="99"/>
    <w:unhideWhenUsed/>
    <w:rsid w:val="00B3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3F"/>
  </w:style>
  <w:style w:type="character" w:styleId="Hyperlink">
    <w:name w:val="Hyperlink"/>
    <w:basedOn w:val="DefaultParagraphFont"/>
    <w:uiPriority w:val="99"/>
    <w:unhideWhenUsed/>
    <w:rsid w:val="00EB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l.org/anti-semitism_survey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smujib2000</dc:creator>
  <cp:lastModifiedBy>Naomi Smook</cp:lastModifiedBy>
  <cp:revision>2</cp:revision>
  <dcterms:created xsi:type="dcterms:W3CDTF">2015-08-19T13:37:00Z</dcterms:created>
  <dcterms:modified xsi:type="dcterms:W3CDTF">2015-08-19T13:37:00Z</dcterms:modified>
</cp:coreProperties>
</file>