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94906" w:rsidRPr="00347691" w:rsidRDefault="00BC181B">
      <w:pPr>
        <w:spacing w:after="0" w:line="240" w:lineRule="auto"/>
        <w:jc w:val="center"/>
        <w:rPr>
          <w:rFonts w:ascii="Times New Roman" w:eastAsia="Times New Roman" w:hAnsi="Times New Roman" w:cs="Times New Roman"/>
          <w:b/>
          <w:color w:val="000000" w:themeColor="text1"/>
          <w:sz w:val="36"/>
          <w:szCs w:val="36"/>
        </w:rPr>
      </w:pPr>
      <w:r w:rsidRPr="00347691">
        <w:rPr>
          <w:rFonts w:ascii="Times New Roman" w:eastAsia="Times New Roman" w:hAnsi="Times New Roman" w:cs="Times New Roman"/>
          <w:b/>
          <w:color w:val="000000" w:themeColor="text1"/>
          <w:sz w:val="36"/>
          <w:szCs w:val="36"/>
        </w:rPr>
        <w:t>Collin College</w:t>
      </w:r>
    </w:p>
    <w:p w14:paraId="00000002" w14:textId="77777777" w:rsidR="00494906" w:rsidRPr="00347691" w:rsidRDefault="00494906">
      <w:pPr>
        <w:spacing w:after="0" w:line="240" w:lineRule="auto"/>
        <w:jc w:val="center"/>
        <w:rPr>
          <w:rFonts w:ascii="Times New Roman" w:eastAsia="Times New Roman" w:hAnsi="Times New Roman" w:cs="Times New Roman"/>
          <w:b/>
          <w:color w:val="000000" w:themeColor="text1"/>
          <w:sz w:val="36"/>
          <w:szCs w:val="36"/>
        </w:rPr>
      </w:pPr>
    </w:p>
    <w:p w14:paraId="00000003" w14:textId="77777777" w:rsidR="00494906" w:rsidRPr="00347691" w:rsidRDefault="00BC181B">
      <w:pPr>
        <w:spacing w:after="0" w:line="240" w:lineRule="auto"/>
        <w:jc w:val="center"/>
        <w:rPr>
          <w:rFonts w:ascii="Times New Roman" w:eastAsia="Times New Roman" w:hAnsi="Times New Roman" w:cs="Times New Roman"/>
          <w:color w:val="000000" w:themeColor="text1"/>
          <w:sz w:val="28"/>
          <w:szCs w:val="28"/>
        </w:rPr>
      </w:pPr>
      <w:r w:rsidRPr="00347691">
        <w:rPr>
          <w:rFonts w:ascii="Times New Roman" w:eastAsia="Times New Roman" w:hAnsi="Times New Roman" w:cs="Times New Roman"/>
          <w:color w:val="000000" w:themeColor="text1"/>
          <w:sz w:val="28"/>
          <w:szCs w:val="28"/>
        </w:rPr>
        <w:t>History Seminar: Minding Historical Gaps</w:t>
      </w:r>
    </w:p>
    <w:p w14:paraId="00000004" w14:textId="77777777" w:rsidR="00494906" w:rsidRPr="00347691" w:rsidRDefault="00494906">
      <w:pPr>
        <w:spacing w:after="0" w:line="240" w:lineRule="auto"/>
        <w:jc w:val="center"/>
        <w:rPr>
          <w:rFonts w:ascii="Times New Roman" w:eastAsia="Times New Roman" w:hAnsi="Times New Roman" w:cs="Times New Roman"/>
          <w:color w:val="000000" w:themeColor="text1"/>
          <w:sz w:val="28"/>
          <w:szCs w:val="28"/>
        </w:rPr>
      </w:pPr>
    </w:p>
    <w:p w14:paraId="00000005" w14:textId="77777777" w:rsidR="00494906" w:rsidRPr="00347691" w:rsidRDefault="00BC181B">
      <w:pPr>
        <w:spacing w:after="0" w:line="240" w:lineRule="auto"/>
        <w:jc w:val="center"/>
        <w:rPr>
          <w:rFonts w:ascii="Times New Roman" w:eastAsia="Times New Roman" w:hAnsi="Times New Roman" w:cs="Times New Roman"/>
          <w:color w:val="000000" w:themeColor="text1"/>
          <w:sz w:val="28"/>
          <w:szCs w:val="28"/>
        </w:rPr>
      </w:pPr>
      <w:r w:rsidRPr="00347691">
        <w:rPr>
          <w:rFonts w:ascii="Times New Roman" w:eastAsia="Times New Roman" w:hAnsi="Times New Roman" w:cs="Times New Roman"/>
          <w:color w:val="000000" w:themeColor="text1"/>
          <w:sz w:val="28"/>
          <w:szCs w:val="28"/>
        </w:rPr>
        <w:t xml:space="preserve">Dr. John P. Williams </w:t>
      </w:r>
    </w:p>
    <w:p w14:paraId="00000006" w14:textId="77777777" w:rsidR="00494906" w:rsidRPr="00347691" w:rsidRDefault="00494906">
      <w:pPr>
        <w:spacing w:after="0" w:line="240" w:lineRule="auto"/>
        <w:jc w:val="center"/>
        <w:rPr>
          <w:rFonts w:ascii="Times New Roman" w:eastAsia="Times New Roman" w:hAnsi="Times New Roman" w:cs="Times New Roman"/>
          <w:color w:val="000000" w:themeColor="text1"/>
          <w:sz w:val="28"/>
          <w:szCs w:val="28"/>
        </w:rPr>
      </w:pPr>
    </w:p>
    <w:p w14:paraId="00000007" w14:textId="77777777" w:rsidR="00494906" w:rsidRPr="00347691" w:rsidRDefault="00494906">
      <w:pPr>
        <w:spacing w:after="0" w:line="240" w:lineRule="auto"/>
        <w:jc w:val="center"/>
        <w:rPr>
          <w:rFonts w:ascii="Times New Roman" w:eastAsia="Times New Roman" w:hAnsi="Times New Roman" w:cs="Times New Roman"/>
          <w:color w:val="000000" w:themeColor="text1"/>
          <w:sz w:val="28"/>
          <w:szCs w:val="28"/>
        </w:rPr>
      </w:pPr>
    </w:p>
    <w:p w14:paraId="00000008" w14:textId="77777777" w:rsidR="00494906" w:rsidRPr="00347691" w:rsidRDefault="00BC181B">
      <w:pPr>
        <w:spacing w:line="480" w:lineRule="auto"/>
        <w:jc w:val="center"/>
        <w:rPr>
          <w:rFonts w:ascii="Times New Roman" w:eastAsia="Times New Roman" w:hAnsi="Times New Roman" w:cs="Times New Roman"/>
          <w:b/>
          <w:color w:val="000000" w:themeColor="text1"/>
          <w:sz w:val="24"/>
          <w:szCs w:val="24"/>
        </w:rPr>
      </w:pPr>
      <w:r w:rsidRPr="00347691">
        <w:rPr>
          <w:rFonts w:ascii="Times New Roman" w:eastAsia="Times New Roman" w:hAnsi="Times New Roman" w:cs="Times New Roman"/>
          <w:b/>
          <w:color w:val="000000" w:themeColor="text1"/>
          <w:sz w:val="24"/>
          <w:szCs w:val="24"/>
        </w:rPr>
        <w:t xml:space="preserve">“If you want to walk fast, walk alone. If you want to walk far, go with others.” </w:t>
      </w:r>
    </w:p>
    <w:p w14:paraId="00000009" w14:textId="77777777" w:rsidR="00494906" w:rsidRPr="00347691" w:rsidRDefault="00BC181B">
      <w:pPr>
        <w:spacing w:line="480" w:lineRule="auto"/>
        <w:jc w:val="center"/>
        <w:rPr>
          <w:rFonts w:ascii="Times New Roman" w:eastAsia="Times New Roman" w:hAnsi="Times New Roman" w:cs="Times New Roman"/>
          <w:b/>
          <w:color w:val="000000" w:themeColor="text1"/>
          <w:sz w:val="24"/>
          <w:szCs w:val="24"/>
        </w:rPr>
      </w:pPr>
      <w:r w:rsidRPr="00347691">
        <w:rPr>
          <w:rFonts w:ascii="Times New Roman" w:eastAsia="Times New Roman" w:hAnsi="Times New Roman" w:cs="Times New Roman"/>
          <w:b/>
          <w:color w:val="000000" w:themeColor="text1"/>
          <w:sz w:val="24"/>
          <w:szCs w:val="24"/>
        </w:rPr>
        <w:t xml:space="preserve">                                                                              (African Proverb) </w:t>
      </w:r>
    </w:p>
    <w:p w14:paraId="0000000A" w14:textId="77777777" w:rsidR="00494906" w:rsidRPr="00347691" w:rsidRDefault="00494906">
      <w:pPr>
        <w:spacing w:after="0" w:line="240" w:lineRule="auto"/>
        <w:jc w:val="center"/>
        <w:rPr>
          <w:rFonts w:ascii="Times New Roman" w:eastAsia="Times New Roman" w:hAnsi="Times New Roman" w:cs="Times New Roman"/>
          <w:b/>
          <w:color w:val="000000" w:themeColor="text1"/>
          <w:sz w:val="28"/>
          <w:szCs w:val="28"/>
        </w:rPr>
      </w:pPr>
    </w:p>
    <w:p w14:paraId="0000000B" w14:textId="77777777" w:rsidR="00494906" w:rsidRPr="00347691" w:rsidRDefault="00BC181B">
      <w:pPr>
        <w:spacing w:line="480" w:lineRule="auto"/>
        <w:rPr>
          <w:rFonts w:ascii="Times New Roman" w:eastAsia="Times New Roman" w:hAnsi="Times New Roman" w:cs="Times New Roman"/>
          <w:b/>
          <w:color w:val="000000" w:themeColor="text1"/>
          <w:sz w:val="36"/>
          <w:szCs w:val="36"/>
          <w:u w:val="single"/>
        </w:rPr>
      </w:pPr>
      <w:r w:rsidRPr="00347691">
        <w:rPr>
          <w:rFonts w:ascii="Times New Roman" w:eastAsia="Times New Roman" w:hAnsi="Times New Roman" w:cs="Times New Roman"/>
          <w:b/>
          <w:color w:val="000000" w:themeColor="text1"/>
          <w:sz w:val="36"/>
          <w:szCs w:val="36"/>
          <w:u w:val="single"/>
        </w:rPr>
        <w:t xml:space="preserve">Seminar Rationale: </w:t>
      </w:r>
    </w:p>
    <w:p w14:paraId="14ECF469" w14:textId="6DE0284C" w:rsidR="00DC2B49" w:rsidRPr="00347691" w:rsidRDefault="00BC181B">
      <w:pPr>
        <w:spacing w:line="480" w:lineRule="auto"/>
        <w:ind w:firstLine="720"/>
        <w:rPr>
          <w:rFonts w:ascii="Times New Roman" w:eastAsia="Times New Roman" w:hAnsi="Times New Roman" w:cs="Times New Roman"/>
          <w:strike/>
          <w:color w:val="000000" w:themeColor="text1"/>
          <w:sz w:val="24"/>
          <w:szCs w:val="24"/>
        </w:rPr>
      </w:pPr>
      <w:r w:rsidRPr="00347691">
        <w:rPr>
          <w:rFonts w:ascii="Times New Roman" w:eastAsia="Times New Roman" w:hAnsi="Times New Roman" w:cs="Times New Roman"/>
          <w:color w:val="000000" w:themeColor="text1"/>
          <w:sz w:val="24"/>
          <w:szCs w:val="24"/>
        </w:rPr>
        <w:t xml:space="preserve">The study of </w:t>
      </w:r>
      <w:r w:rsidR="004701CD" w:rsidRPr="00347691">
        <w:rPr>
          <w:rFonts w:ascii="Times New Roman" w:eastAsia="Times New Roman" w:hAnsi="Times New Roman" w:cs="Times New Roman"/>
          <w:color w:val="000000" w:themeColor="text1"/>
          <w:sz w:val="24"/>
          <w:szCs w:val="24"/>
        </w:rPr>
        <w:t xml:space="preserve">introductory-level United States </w:t>
      </w:r>
      <w:r w:rsidRPr="00347691">
        <w:rPr>
          <w:rFonts w:ascii="Times New Roman" w:eastAsia="Times New Roman" w:hAnsi="Times New Roman" w:cs="Times New Roman"/>
          <w:color w:val="000000" w:themeColor="text1"/>
          <w:sz w:val="24"/>
          <w:szCs w:val="24"/>
        </w:rPr>
        <w:t xml:space="preserve">history in </w:t>
      </w:r>
      <w:r w:rsidR="004701CD" w:rsidRPr="00347691">
        <w:rPr>
          <w:rFonts w:ascii="Times New Roman" w:eastAsia="Times New Roman" w:hAnsi="Times New Roman" w:cs="Times New Roman"/>
          <w:color w:val="000000" w:themeColor="text1"/>
          <w:sz w:val="24"/>
          <w:szCs w:val="24"/>
        </w:rPr>
        <w:t xml:space="preserve">American </w:t>
      </w:r>
      <w:r w:rsidRPr="00347691">
        <w:rPr>
          <w:rFonts w:ascii="Times New Roman" w:eastAsia="Times New Roman" w:hAnsi="Times New Roman" w:cs="Times New Roman"/>
          <w:color w:val="000000" w:themeColor="text1"/>
          <w:sz w:val="24"/>
          <w:szCs w:val="24"/>
        </w:rPr>
        <w:t xml:space="preserve">colleges and universities </w:t>
      </w:r>
      <w:proofErr w:type="gramStart"/>
      <w:r w:rsidRPr="00347691">
        <w:rPr>
          <w:rFonts w:ascii="Times New Roman" w:eastAsia="Times New Roman" w:hAnsi="Times New Roman" w:cs="Times New Roman"/>
          <w:color w:val="000000" w:themeColor="text1"/>
          <w:sz w:val="24"/>
          <w:szCs w:val="24"/>
        </w:rPr>
        <w:t>is</w:t>
      </w:r>
      <w:proofErr w:type="gramEnd"/>
      <w:r w:rsidRPr="00347691">
        <w:rPr>
          <w:rFonts w:ascii="Times New Roman" w:eastAsia="Times New Roman" w:hAnsi="Times New Roman" w:cs="Times New Roman"/>
          <w:color w:val="000000" w:themeColor="text1"/>
          <w:sz w:val="24"/>
          <w:szCs w:val="24"/>
        </w:rPr>
        <w:t xml:space="preserve"> divided </w:t>
      </w:r>
      <w:r w:rsidR="004701CD" w:rsidRPr="00347691">
        <w:rPr>
          <w:rFonts w:ascii="Times New Roman" w:eastAsia="Times New Roman" w:hAnsi="Times New Roman" w:cs="Times New Roman"/>
          <w:color w:val="000000" w:themeColor="text1"/>
          <w:sz w:val="24"/>
          <w:szCs w:val="24"/>
        </w:rPr>
        <w:t xml:space="preserve">traditionally </w:t>
      </w:r>
      <w:r w:rsidRPr="00347691">
        <w:rPr>
          <w:rFonts w:ascii="Times New Roman" w:eastAsia="Times New Roman" w:hAnsi="Times New Roman" w:cs="Times New Roman"/>
          <w:color w:val="000000" w:themeColor="text1"/>
          <w:sz w:val="24"/>
          <w:szCs w:val="24"/>
        </w:rPr>
        <w:t xml:space="preserve">into two survey courses </w:t>
      </w:r>
      <w:r w:rsidR="004701CD" w:rsidRPr="00347691">
        <w:rPr>
          <w:rFonts w:ascii="Times New Roman" w:eastAsia="Times New Roman" w:hAnsi="Times New Roman" w:cs="Times New Roman"/>
          <w:color w:val="000000" w:themeColor="text1"/>
          <w:sz w:val="24"/>
          <w:szCs w:val="24"/>
        </w:rPr>
        <w:t xml:space="preserve">with “U.S. History I” covering </w:t>
      </w:r>
      <w:r w:rsidRPr="00347691">
        <w:rPr>
          <w:rFonts w:ascii="Times New Roman" w:eastAsia="Times New Roman" w:hAnsi="Times New Roman" w:cs="Times New Roman"/>
          <w:color w:val="000000" w:themeColor="text1"/>
          <w:sz w:val="24"/>
          <w:szCs w:val="24"/>
        </w:rPr>
        <w:t xml:space="preserve">the Pre-Columbian Era through </w:t>
      </w:r>
      <w:r w:rsidR="004701CD" w:rsidRPr="00347691">
        <w:rPr>
          <w:rFonts w:ascii="Times New Roman" w:eastAsia="Times New Roman" w:hAnsi="Times New Roman" w:cs="Times New Roman"/>
          <w:color w:val="000000" w:themeColor="text1"/>
          <w:sz w:val="24"/>
          <w:szCs w:val="24"/>
        </w:rPr>
        <w:t xml:space="preserve">the Civil War and “U.S. History II” covering the Reconstruction period to the </w:t>
      </w:r>
      <w:r w:rsidRPr="00347691">
        <w:rPr>
          <w:rFonts w:ascii="Times New Roman" w:eastAsia="Times New Roman" w:hAnsi="Times New Roman" w:cs="Times New Roman"/>
          <w:color w:val="000000" w:themeColor="text1"/>
          <w:sz w:val="24"/>
          <w:szCs w:val="24"/>
        </w:rPr>
        <w:t>present day</w:t>
      </w:r>
      <w:r w:rsidR="004701CD" w:rsidRPr="00347691">
        <w:rPr>
          <w:rFonts w:ascii="Times New Roman" w:eastAsia="Times New Roman" w:hAnsi="Times New Roman" w:cs="Times New Roman"/>
          <w:color w:val="000000" w:themeColor="text1"/>
          <w:sz w:val="24"/>
          <w:szCs w:val="24"/>
        </w:rPr>
        <w:t>.</w:t>
      </w:r>
      <w:r w:rsidR="00DC2B49" w:rsidRPr="00347691">
        <w:rPr>
          <w:rFonts w:ascii="Times New Roman" w:eastAsia="Times New Roman" w:hAnsi="Times New Roman" w:cs="Times New Roman"/>
          <w:color w:val="000000" w:themeColor="text1"/>
          <w:sz w:val="24"/>
          <w:szCs w:val="24"/>
        </w:rPr>
        <w:t xml:space="preserve"> </w:t>
      </w:r>
      <w:r w:rsidR="004701CD" w:rsidRPr="00347691">
        <w:rPr>
          <w:rFonts w:ascii="Times New Roman" w:eastAsia="Times New Roman" w:hAnsi="Times New Roman" w:cs="Times New Roman"/>
          <w:color w:val="000000" w:themeColor="text1"/>
          <w:sz w:val="24"/>
          <w:szCs w:val="24"/>
        </w:rPr>
        <w:t xml:space="preserve">Combined, the two surveys encompass </w:t>
      </w:r>
      <w:r w:rsidRPr="00347691">
        <w:rPr>
          <w:rFonts w:ascii="Times New Roman" w:eastAsia="Times New Roman" w:hAnsi="Times New Roman" w:cs="Times New Roman"/>
          <w:color w:val="000000" w:themeColor="text1"/>
          <w:sz w:val="24"/>
          <w:szCs w:val="24"/>
        </w:rPr>
        <w:t xml:space="preserve">over 3,000 years.  One of the most important aspects of this </w:t>
      </w:r>
      <w:r w:rsidR="004701CD" w:rsidRPr="00347691">
        <w:rPr>
          <w:rFonts w:ascii="Times New Roman" w:eastAsia="Times New Roman" w:hAnsi="Times New Roman" w:cs="Times New Roman"/>
          <w:color w:val="000000" w:themeColor="text1"/>
          <w:sz w:val="24"/>
          <w:szCs w:val="24"/>
        </w:rPr>
        <w:t xml:space="preserve">organizational structure </w:t>
      </w:r>
      <w:r w:rsidRPr="00347691">
        <w:rPr>
          <w:rFonts w:ascii="Times New Roman" w:eastAsia="Times New Roman" w:hAnsi="Times New Roman" w:cs="Times New Roman"/>
          <w:color w:val="000000" w:themeColor="text1"/>
          <w:sz w:val="24"/>
          <w:szCs w:val="24"/>
        </w:rPr>
        <w:t xml:space="preserve">is </w:t>
      </w:r>
      <w:r w:rsidR="004701CD" w:rsidRPr="00347691">
        <w:rPr>
          <w:rFonts w:ascii="Times New Roman" w:eastAsia="Times New Roman" w:hAnsi="Times New Roman" w:cs="Times New Roman"/>
          <w:color w:val="000000" w:themeColor="text1"/>
          <w:sz w:val="24"/>
          <w:szCs w:val="24"/>
        </w:rPr>
        <w:t xml:space="preserve">an emphasis upon </w:t>
      </w:r>
      <w:r w:rsidRPr="00347691">
        <w:rPr>
          <w:rFonts w:ascii="Times New Roman" w:eastAsia="Times New Roman" w:hAnsi="Times New Roman" w:cs="Times New Roman"/>
          <w:color w:val="000000" w:themeColor="text1"/>
          <w:sz w:val="24"/>
          <w:szCs w:val="24"/>
        </w:rPr>
        <w:t xml:space="preserve">overlapping </w:t>
      </w:r>
      <w:r w:rsidR="00417D84" w:rsidRPr="00347691">
        <w:rPr>
          <w:rFonts w:ascii="Times New Roman" w:eastAsia="Times New Roman" w:hAnsi="Times New Roman" w:cs="Times New Roman"/>
          <w:color w:val="000000" w:themeColor="text1"/>
          <w:sz w:val="24"/>
          <w:szCs w:val="24"/>
        </w:rPr>
        <w:t>themes, concepts</w:t>
      </w:r>
      <w:r w:rsidR="004701CD" w:rsidRPr="00347691">
        <w:rPr>
          <w:rFonts w:ascii="Times New Roman" w:eastAsia="Times New Roman" w:hAnsi="Times New Roman" w:cs="Times New Roman"/>
          <w:color w:val="000000" w:themeColor="text1"/>
          <w:sz w:val="24"/>
          <w:szCs w:val="24"/>
        </w:rPr>
        <w:t xml:space="preserve">, </w:t>
      </w:r>
      <w:r w:rsidRPr="00347691">
        <w:rPr>
          <w:rFonts w:ascii="Times New Roman" w:eastAsia="Times New Roman" w:hAnsi="Times New Roman" w:cs="Times New Roman"/>
          <w:color w:val="000000" w:themeColor="text1"/>
          <w:sz w:val="24"/>
          <w:szCs w:val="24"/>
        </w:rPr>
        <w:t xml:space="preserve">and paradigms </w:t>
      </w:r>
      <w:r w:rsidR="00DC2B49" w:rsidRPr="00347691">
        <w:rPr>
          <w:rFonts w:ascii="Times New Roman" w:eastAsia="Times New Roman" w:hAnsi="Times New Roman" w:cs="Times New Roman"/>
          <w:color w:val="000000" w:themeColor="text1"/>
          <w:sz w:val="24"/>
          <w:szCs w:val="24"/>
        </w:rPr>
        <w:t>running through both courses.  This approach</w:t>
      </w:r>
      <w:r w:rsidRPr="00347691">
        <w:rPr>
          <w:rFonts w:ascii="Times New Roman" w:eastAsia="Times New Roman" w:hAnsi="Times New Roman" w:cs="Times New Roman"/>
          <w:color w:val="000000" w:themeColor="text1"/>
          <w:sz w:val="24"/>
          <w:szCs w:val="24"/>
        </w:rPr>
        <w:t xml:space="preserve"> not only has </w:t>
      </w:r>
      <w:r w:rsidR="00DC2B49" w:rsidRPr="00347691">
        <w:rPr>
          <w:rFonts w:ascii="Times New Roman" w:eastAsia="Times New Roman" w:hAnsi="Times New Roman" w:cs="Times New Roman"/>
          <w:color w:val="000000" w:themeColor="text1"/>
          <w:sz w:val="24"/>
          <w:szCs w:val="24"/>
        </w:rPr>
        <w:t>breadth</w:t>
      </w:r>
      <w:r w:rsidRPr="00347691">
        <w:rPr>
          <w:rFonts w:ascii="Times New Roman" w:eastAsia="Times New Roman" w:hAnsi="Times New Roman" w:cs="Times New Roman"/>
          <w:color w:val="000000" w:themeColor="text1"/>
          <w:sz w:val="24"/>
          <w:szCs w:val="24"/>
        </w:rPr>
        <w:t xml:space="preserve"> and depth, but also </w:t>
      </w:r>
      <w:r w:rsidR="005D7191" w:rsidRPr="00347691">
        <w:rPr>
          <w:rFonts w:ascii="Times New Roman" w:eastAsia="Times New Roman" w:hAnsi="Times New Roman" w:cs="Times New Roman"/>
          <w:color w:val="000000" w:themeColor="text1"/>
          <w:sz w:val="24"/>
          <w:szCs w:val="24"/>
        </w:rPr>
        <w:t xml:space="preserve">highlights and explains the historical context underlying many relevant </w:t>
      </w:r>
      <w:r w:rsidR="00417D84" w:rsidRPr="00347691">
        <w:rPr>
          <w:rFonts w:ascii="Times New Roman" w:eastAsia="Times New Roman" w:hAnsi="Times New Roman" w:cs="Times New Roman"/>
          <w:color w:val="000000" w:themeColor="text1"/>
          <w:sz w:val="24"/>
          <w:szCs w:val="24"/>
        </w:rPr>
        <w:t>topics of</w:t>
      </w:r>
      <w:r w:rsidR="005D7191" w:rsidRPr="00347691">
        <w:rPr>
          <w:rFonts w:ascii="Times New Roman" w:eastAsia="Times New Roman" w:hAnsi="Times New Roman" w:cs="Times New Roman"/>
          <w:color w:val="000000" w:themeColor="text1"/>
          <w:sz w:val="24"/>
          <w:szCs w:val="24"/>
        </w:rPr>
        <w:t xml:space="preserve"> importance to Americans </w:t>
      </w:r>
      <w:r w:rsidRPr="00347691">
        <w:rPr>
          <w:rFonts w:ascii="Times New Roman" w:eastAsia="Times New Roman" w:hAnsi="Times New Roman" w:cs="Times New Roman"/>
          <w:color w:val="000000" w:themeColor="text1"/>
          <w:sz w:val="24"/>
          <w:szCs w:val="24"/>
        </w:rPr>
        <w:t>today</w:t>
      </w:r>
      <w:r w:rsidR="005D7191"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 xml:space="preserve"> </w:t>
      </w:r>
      <w:r w:rsidRPr="00347691">
        <w:rPr>
          <w:rFonts w:ascii="Times New Roman" w:eastAsia="Times New Roman" w:hAnsi="Times New Roman" w:cs="Times New Roman"/>
          <w:strike/>
          <w:color w:val="000000" w:themeColor="text1"/>
          <w:sz w:val="24"/>
          <w:szCs w:val="24"/>
        </w:rPr>
        <w:t xml:space="preserve">  </w:t>
      </w:r>
    </w:p>
    <w:p w14:paraId="109F2899" w14:textId="1AB976AD" w:rsidR="00505C23" w:rsidRPr="00347691" w:rsidRDefault="00DC2B49">
      <w:pPr>
        <w:spacing w:line="480" w:lineRule="auto"/>
        <w:ind w:firstLine="720"/>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However, </w:t>
      </w:r>
      <w:r w:rsidR="005D7191" w:rsidRPr="00347691">
        <w:rPr>
          <w:rFonts w:ascii="Times New Roman" w:eastAsia="Times New Roman" w:hAnsi="Times New Roman" w:cs="Times New Roman"/>
          <w:color w:val="000000" w:themeColor="text1"/>
          <w:sz w:val="24"/>
          <w:szCs w:val="24"/>
        </w:rPr>
        <w:t xml:space="preserve">a prime </w:t>
      </w:r>
      <w:r w:rsidRPr="00347691">
        <w:rPr>
          <w:rFonts w:ascii="Times New Roman" w:eastAsia="Times New Roman" w:hAnsi="Times New Roman" w:cs="Times New Roman"/>
          <w:color w:val="000000" w:themeColor="text1"/>
          <w:sz w:val="24"/>
          <w:szCs w:val="24"/>
        </w:rPr>
        <w:t xml:space="preserve">inadequacy </w:t>
      </w:r>
      <w:r w:rsidR="005D7191" w:rsidRPr="00347691">
        <w:rPr>
          <w:rFonts w:ascii="Times New Roman" w:eastAsia="Times New Roman" w:hAnsi="Times New Roman" w:cs="Times New Roman"/>
          <w:color w:val="000000" w:themeColor="text1"/>
          <w:sz w:val="24"/>
          <w:szCs w:val="24"/>
        </w:rPr>
        <w:t>within</w:t>
      </w:r>
      <w:r w:rsidRPr="00347691">
        <w:rPr>
          <w:rFonts w:ascii="Times New Roman" w:eastAsia="Times New Roman" w:hAnsi="Times New Roman" w:cs="Times New Roman"/>
          <w:color w:val="000000" w:themeColor="text1"/>
          <w:sz w:val="24"/>
          <w:szCs w:val="24"/>
        </w:rPr>
        <w:t xml:space="preserve"> the current design </w:t>
      </w:r>
      <w:r w:rsidR="005D7191" w:rsidRPr="00347691">
        <w:rPr>
          <w:rFonts w:ascii="Times New Roman" w:eastAsia="Times New Roman" w:hAnsi="Times New Roman" w:cs="Times New Roman"/>
          <w:color w:val="000000" w:themeColor="text1"/>
          <w:sz w:val="24"/>
          <w:szCs w:val="24"/>
        </w:rPr>
        <w:t xml:space="preserve">of most survey courses </w:t>
      </w:r>
      <w:r w:rsidRPr="00347691">
        <w:rPr>
          <w:rFonts w:ascii="Times New Roman" w:eastAsia="Times New Roman" w:hAnsi="Times New Roman" w:cs="Times New Roman"/>
          <w:color w:val="000000" w:themeColor="text1"/>
          <w:sz w:val="24"/>
          <w:szCs w:val="24"/>
        </w:rPr>
        <w:t xml:space="preserve">is the omission of the theme of antisemitism.   </w:t>
      </w:r>
      <w:r w:rsidR="005D7191" w:rsidRPr="00347691">
        <w:rPr>
          <w:rFonts w:ascii="Times New Roman" w:eastAsia="Times New Roman" w:hAnsi="Times New Roman" w:cs="Times New Roman"/>
          <w:color w:val="000000" w:themeColor="text1"/>
          <w:sz w:val="24"/>
          <w:szCs w:val="24"/>
        </w:rPr>
        <w:t xml:space="preserve">Proper attention given to the </w:t>
      </w:r>
      <w:r w:rsidRPr="00347691">
        <w:rPr>
          <w:rFonts w:ascii="Times New Roman" w:eastAsia="Times New Roman" w:hAnsi="Times New Roman" w:cs="Times New Roman"/>
          <w:color w:val="000000" w:themeColor="text1"/>
          <w:sz w:val="24"/>
          <w:szCs w:val="24"/>
        </w:rPr>
        <w:t>study of h</w:t>
      </w:r>
      <w:r w:rsidR="00BC181B" w:rsidRPr="00347691">
        <w:rPr>
          <w:rFonts w:ascii="Times New Roman" w:eastAsia="Times New Roman" w:hAnsi="Times New Roman" w:cs="Times New Roman"/>
          <w:color w:val="000000" w:themeColor="text1"/>
          <w:sz w:val="24"/>
          <w:szCs w:val="24"/>
        </w:rPr>
        <w:t xml:space="preserve">istorical antisemitism and </w:t>
      </w:r>
      <w:r w:rsidRPr="00347691">
        <w:rPr>
          <w:rFonts w:ascii="Times New Roman" w:eastAsia="Times New Roman" w:hAnsi="Times New Roman" w:cs="Times New Roman"/>
          <w:color w:val="000000" w:themeColor="text1"/>
          <w:sz w:val="24"/>
          <w:szCs w:val="24"/>
        </w:rPr>
        <w:t>its impact on</w:t>
      </w:r>
      <w:r w:rsidR="00BC181B" w:rsidRPr="00347691">
        <w:rPr>
          <w:rFonts w:ascii="Times New Roman" w:eastAsia="Times New Roman" w:hAnsi="Times New Roman" w:cs="Times New Roman"/>
          <w:color w:val="000000" w:themeColor="text1"/>
          <w:sz w:val="24"/>
          <w:szCs w:val="24"/>
        </w:rPr>
        <w:t xml:space="preserve"> current social, economic, and political problems in the United States</w:t>
      </w:r>
      <w:r w:rsidR="005D7191" w:rsidRPr="00347691">
        <w:rPr>
          <w:rFonts w:ascii="Times New Roman" w:eastAsia="Times New Roman" w:hAnsi="Times New Roman" w:cs="Times New Roman"/>
          <w:color w:val="000000" w:themeColor="text1"/>
          <w:sz w:val="24"/>
          <w:szCs w:val="24"/>
        </w:rPr>
        <w:t>,</w:t>
      </w:r>
      <w:r w:rsidR="00BC181B" w:rsidRPr="00347691">
        <w:rPr>
          <w:rFonts w:ascii="Times New Roman" w:eastAsia="Times New Roman" w:hAnsi="Times New Roman" w:cs="Times New Roman"/>
          <w:color w:val="000000" w:themeColor="text1"/>
          <w:sz w:val="24"/>
          <w:szCs w:val="24"/>
        </w:rPr>
        <w:t xml:space="preserve"> and </w:t>
      </w:r>
      <w:r w:rsidR="005D7191" w:rsidRPr="00347691">
        <w:rPr>
          <w:rFonts w:ascii="Times New Roman" w:eastAsia="Times New Roman" w:hAnsi="Times New Roman" w:cs="Times New Roman"/>
          <w:color w:val="000000" w:themeColor="text1"/>
          <w:sz w:val="24"/>
          <w:szCs w:val="24"/>
        </w:rPr>
        <w:t xml:space="preserve">indeed </w:t>
      </w:r>
      <w:r w:rsidR="00BC181B" w:rsidRPr="00347691">
        <w:rPr>
          <w:rFonts w:ascii="Times New Roman" w:eastAsia="Times New Roman" w:hAnsi="Times New Roman" w:cs="Times New Roman"/>
          <w:color w:val="000000" w:themeColor="text1"/>
          <w:sz w:val="24"/>
          <w:szCs w:val="24"/>
        </w:rPr>
        <w:t>the world</w:t>
      </w:r>
      <w:r w:rsidR="005D7191"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 xml:space="preserve"> </w:t>
      </w:r>
      <w:r w:rsidR="005D7191" w:rsidRPr="00347691">
        <w:rPr>
          <w:rFonts w:ascii="Times New Roman" w:eastAsia="Times New Roman" w:hAnsi="Times New Roman" w:cs="Times New Roman"/>
          <w:color w:val="000000" w:themeColor="text1"/>
          <w:sz w:val="24"/>
          <w:szCs w:val="24"/>
        </w:rPr>
        <w:t xml:space="preserve">would </w:t>
      </w:r>
      <w:r w:rsidRPr="00347691">
        <w:rPr>
          <w:rFonts w:ascii="Times New Roman" w:eastAsia="Times New Roman" w:hAnsi="Times New Roman" w:cs="Times New Roman"/>
          <w:color w:val="000000" w:themeColor="text1"/>
          <w:sz w:val="24"/>
          <w:szCs w:val="24"/>
        </w:rPr>
        <w:t xml:space="preserve">illuminate the </w:t>
      </w:r>
      <w:r w:rsidR="005D7191" w:rsidRPr="00347691">
        <w:rPr>
          <w:rFonts w:ascii="Times New Roman" w:eastAsia="Times New Roman" w:hAnsi="Times New Roman" w:cs="Times New Roman"/>
          <w:color w:val="000000" w:themeColor="text1"/>
          <w:sz w:val="24"/>
          <w:szCs w:val="24"/>
        </w:rPr>
        <w:t xml:space="preserve">endemic </w:t>
      </w:r>
      <w:r w:rsidRPr="00347691">
        <w:rPr>
          <w:rFonts w:ascii="Times New Roman" w:eastAsia="Times New Roman" w:hAnsi="Times New Roman" w:cs="Times New Roman"/>
          <w:color w:val="000000" w:themeColor="text1"/>
          <w:sz w:val="24"/>
          <w:szCs w:val="24"/>
        </w:rPr>
        <w:t xml:space="preserve">contemporary social </w:t>
      </w:r>
      <w:r w:rsidR="00BC181B" w:rsidRPr="00347691">
        <w:rPr>
          <w:rFonts w:ascii="Times New Roman" w:eastAsia="Times New Roman" w:hAnsi="Times New Roman" w:cs="Times New Roman"/>
          <w:color w:val="000000" w:themeColor="text1"/>
          <w:sz w:val="24"/>
          <w:szCs w:val="24"/>
        </w:rPr>
        <w:t xml:space="preserve">problems </w:t>
      </w:r>
      <w:r w:rsidRPr="00347691">
        <w:rPr>
          <w:rFonts w:ascii="Times New Roman" w:eastAsia="Times New Roman" w:hAnsi="Times New Roman" w:cs="Times New Roman"/>
          <w:color w:val="000000" w:themeColor="text1"/>
          <w:sz w:val="24"/>
          <w:szCs w:val="24"/>
        </w:rPr>
        <w:t>of</w:t>
      </w:r>
      <w:r w:rsidR="00BC181B" w:rsidRPr="00347691">
        <w:rPr>
          <w:rFonts w:ascii="Times New Roman" w:eastAsia="Times New Roman" w:hAnsi="Times New Roman" w:cs="Times New Roman"/>
          <w:color w:val="000000" w:themeColor="text1"/>
          <w:sz w:val="24"/>
          <w:szCs w:val="24"/>
        </w:rPr>
        <w:t xml:space="preserve"> racism, sexism, Islamophobia, and xenophobia.  </w:t>
      </w:r>
      <w:r w:rsidR="001A3F86" w:rsidRPr="00347691">
        <w:rPr>
          <w:rFonts w:ascii="Times New Roman" w:eastAsia="Times New Roman" w:hAnsi="Times New Roman" w:cs="Times New Roman"/>
          <w:color w:val="000000" w:themeColor="text1"/>
          <w:sz w:val="24"/>
          <w:szCs w:val="24"/>
        </w:rPr>
        <w:t>By e</w:t>
      </w:r>
      <w:r w:rsidRPr="00347691">
        <w:rPr>
          <w:rFonts w:ascii="Times New Roman" w:eastAsia="Times New Roman" w:hAnsi="Times New Roman" w:cs="Times New Roman"/>
          <w:color w:val="000000" w:themeColor="text1"/>
          <w:sz w:val="24"/>
          <w:szCs w:val="24"/>
        </w:rPr>
        <w:t>xamining</w:t>
      </w:r>
      <w:r w:rsidR="001A3F86" w:rsidRPr="00347691">
        <w:rPr>
          <w:rFonts w:ascii="Times New Roman" w:eastAsia="Times New Roman" w:hAnsi="Times New Roman" w:cs="Times New Roman"/>
          <w:color w:val="000000" w:themeColor="text1"/>
          <w:sz w:val="24"/>
          <w:szCs w:val="24"/>
        </w:rPr>
        <w:t xml:space="preserve"> both</w:t>
      </w:r>
      <w:r w:rsidRPr="00347691">
        <w:rPr>
          <w:rFonts w:ascii="Times New Roman" w:eastAsia="Times New Roman" w:hAnsi="Times New Roman" w:cs="Times New Roman"/>
          <w:color w:val="000000" w:themeColor="text1"/>
          <w:sz w:val="24"/>
          <w:szCs w:val="24"/>
        </w:rPr>
        <w:t xml:space="preserve"> </w:t>
      </w:r>
      <w:r w:rsidR="00BC181B" w:rsidRPr="00347691">
        <w:rPr>
          <w:rFonts w:ascii="Times New Roman" w:eastAsia="Times New Roman" w:hAnsi="Times New Roman" w:cs="Times New Roman"/>
          <w:color w:val="000000" w:themeColor="text1"/>
          <w:sz w:val="24"/>
          <w:szCs w:val="24"/>
        </w:rPr>
        <w:t>historical</w:t>
      </w:r>
      <w:r w:rsidR="001A3F86" w:rsidRPr="00347691">
        <w:rPr>
          <w:rFonts w:ascii="Times New Roman" w:eastAsia="Times New Roman" w:hAnsi="Times New Roman" w:cs="Times New Roman"/>
          <w:color w:val="000000" w:themeColor="text1"/>
          <w:sz w:val="24"/>
          <w:szCs w:val="24"/>
        </w:rPr>
        <w:t xml:space="preserve"> and present</w:t>
      </w:r>
      <w:r w:rsidR="005D7191" w:rsidRPr="00347691">
        <w:rPr>
          <w:rFonts w:ascii="Times New Roman" w:eastAsia="Times New Roman" w:hAnsi="Times New Roman" w:cs="Times New Roman"/>
          <w:color w:val="000000" w:themeColor="text1"/>
          <w:sz w:val="24"/>
          <w:szCs w:val="24"/>
        </w:rPr>
        <w:t>-</w:t>
      </w:r>
      <w:r w:rsidR="001A3F86" w:rsidRPr="00347691">
        <w:rPr>
          <w:rFonts w:ascii="Times New Roman" w:eastAsia="Times New Roman" w:hAnsi="Times New Roman" w:cs="Times New Roman"/>
          <w:color w:val="000000" w:themeColor="text1"/>
          <w:sz w:val="24"/>
          <w:szCs w:val="24"/>
        </w:rPr>
        <w:t>day</w:t>
      </w:r>
      <w:r w:rsidR="00BC181B" w:rsidRPr="00347691">
        <w:rPr>
          <w:rFonts w:ascii="Times New Roman" w:eastAsia="Times New Roman" w:hAnsi="Times New Roman" w:cs="Times New Roman"/>
          <w:color w:val="000000" w:themeColor="text1"/>
          <w:sz w:val="24"/>
          <w:szCs w:val="24"/>
        </w:rPr>
        <w:t xml:space="preserve"> antisemitism, </w:t>
      </w:r>
      <w:r w:rsidR="005D7191" w:rsidRPr="00347691">
        <w:rPr>
          <w:rFonts w:ascii="Times New Roman" w:eastAsia="Times New Roman" w:hAnsi="Times New Roman" w:cs="Times New Roman"/>
          <w:color w:val="000000" w:themeColor="text1"/>
          <w:sz w:val="24"/>
          <w:szCs w:val="24"/>
        </w:rPr>
        <w:t xml:space="preserve">professors teaching American history survey courses could </w:t>
      </w:r>
      <w:r w:rsidR="00BC181B" w:rsidRPr="00347691">
        <w:rPr>
          <w:rFonts w:ascii="Times New Roman" w:eastAsia="Times New Roman" w:hAnsi="Times New Roman" w:cs="Times New Roman"/>
          <w:color w:val="000000" w:themeColor="text1"/>
          <w:sz w:val="24"/>
          <w:szCs w:val="24"/>
        </w:rPr>
        <w:t xml:space="preserve">fill in </w:t>
      </w:r>
      <w:r w:rsidR="00505C23" w:rsidRPr="00347691">
        <w:rPr>
          <w:rFonts w:ascii="Times New Roman" w:eastAsia="Times New Roman" w:hAnsi="Times New Roman" w:cs="Times New Roman"/>
          <w:color w:val="000000" w:themeColor="text1"/>
          <w:sz w:val="24"/>
          <w:szCs w:val="24"/>
        </w:rPr>
        <w:t xml:space="preserve">these important </w:t>
      </w:r>
      <w:r w:rsidR="00505C23" w:rsidRPr="00347691">
        <w:rPr>
          <w:rFonts w:ascii="Times New Roman" w:eastAsia="Times New Roman" w:hAnsi="Times New Roman" w:cs="Times New Roman"/>
          <w:color w:val="000000" w:themeColor="text1"/>
          <w:sz w:val="24"/>
          <w:szCs w:val="24"/>
        </w:rPr>
        <w:lastRenderedPageBreak/>
        <w:t xml:space="preserve">historical gaps of knowledge to provide a more complete understanding of </w:t>
      </w:r>
      <w:r w:rsidR="00BC181B" w:rsidRPr="00347691">
        <w:rPr>
          <w:rFonts w:ascii="Times New Roman" w:eastAsia="Times New Roman" w:hAnsi="Times New Roman" w:cs="Times New Roman"/>
          <w:color w:val="000000" w:themeColor="text1"/>
          <w:sz w:val="24"/>
          <w:szCs w:val="24"/>
        </w:rPr>
        <w:t>United States history</w:t>
      </w:r>
      <w:r w:rsidR="00505C23" w:rsidRPr="00347691">
        <w:rPr>
          <w:rFonts w:ascii="Times New Roman" w:eastAsia="Times New Roman" w:hAnsi="Times New Roman" w:cs="Times New Roman"/>
          <w:color w:val="000000" w:themeColor="text1"/>
          <w:sz w:val="24"/>
          <w:szCs w:val="24"/>
        </w:rPr>
        <w:t xml:space="preserve"> that would also be directly relevant to important modern social issues.</w:t>
      </w:r>
    </w:p>
    <w:p w14:paraId="0000000D" w14:textId="1540C0DA" w:rsidR="00494906" w:rsidRPr="00347691" w:rsidRDefault="00BC181B">
      <w:pPr>
        <w:spacing w:line="48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ab/>
      </w:r>
      <w:r w:rsidR="001A3F86" w:rsidRPr="00347691">
        <w:rPr>
          <w:rFonts w:ascii="Times New Roman" w:eastAsia="Times New Roman" w:hAnsi="Times New Roman" w:cs="Times New Roman"/>
          <w:color w:val="000000" w:themeColor="text1"/>
          <w:sz w:val="24"/>
          <w:szCs w:val="24"/>
        </w:rPr>
        <w:t>Major g</w:t>
      </w:r>
      <w:r w:rsidRPr="00347691">
        <w:rPr>
          <w:rFonts w:ascii="Times New Roman" w:eastAsia="Times New Roman" w:hAnsi="Times New Roman" w:cs="Times New Roman"/>
          <w:color w:val="000000" w:themeColor="text1"/>
          <w:sz w:val="24"/>
          <w:szCs w:val="24"/>
        </w:rPr>
        <w:t xml:space="preserve">aps </w:t>
      </w:r>
      <w:r w:rsidR="001A3F86" w:rsidRPr="00347691">
        <w:rPr>
          <w:rFonts w:ascii="Times New Roman" w:eastAsia="Times New Roman" w:hAnsi="Times New Roman" w:cs="Times New Roman"/>
          <w:color w:val="000000" w:themeColor="text1"/>
          <w:sz w:val="24"/>
          <w:szCs w:val="24"/>
        </w:rPr>
        <w:t>regarding historical antisemitism currently</w:t>
      </w:r>
      <w:r w:rsidRPr="00347691">
        <w:rPr>
          <w:rFonts w:ascii="Times New Roman" w:eastAsia="Times New Roman" w:hAnsi="Times New Roman" w:cs="Times New Roman"/>
          <w:color w:val="000000" w:themeColor="text1"/>
          <w:sz w:val="24"/>
          <w:szCs w:val="24"/>
        </w:rPr>
        <w:t xml:space="preserve"> exist in </w:t>
      </w:r>
      <w:r w:rsidR="001A3F86" w:rsidRPr="00347691">
        <w:rPr>
          <w:rFonts w:ascii="Times New Roman" w:eastAsia="Times New Roman" w:hAnsi="Times New Roman" w:cs="Times New Roman"/>
          <w:color w:val="000000" w:themeColor="text1"/>
          <w:sz w:val="24"/>
          <w:szCs w:val="24"/>
        </w:rPr>
        <w:t xml:space="preserve">the </w:t>
      </w:r>
      <w:r w:rsidRPr="00347691">
        <w:rPr>
          <w:rFonts w:ascii="Times New Roman" w:eastAsia="Times New Roman" w:hAnsi="Times New Roman" w:cs="Times New Roman"/>
          <w:color w:val="000000" w:themeColor="text1"/>
          <w:sz w:val="24"/>
          <w:szCs w:val="24"/>
        </w:rPr>
        <w:t>teaching</w:t>
      </w:r>
      <w:r w:rsidR="001A3F86" w:rsidRPr="00347691">
        <w:rPr>
          <w:rFonts w:ascii="Times New Roman" w:eastAsia="Times New Roman" w:hAnsi="Times New Roman" w:cs="Times New Roman"/>
          <w:color w:val="000000" w:themeColor="text1"/>
          <w:sz w:val="24"/>
          <w:szCs w:val="24"/>
        </w:rPr>
        <w:t xml:space="preserve"> of</w:t>
      </w:r>
      <w:r w:rsidRPr="00347691">
        <w:rPr>
          <w:rFonts w:ascii="Times New Roman" w:eastAsia="Times New Roman" w:hAnsi="Times New Roman" w:cs="Times New Roman"/>
          <w:color w:val="000000" w:themeColor="text1"/>
          <w:sz w:val="24"/>
          <w:szCs w:val="24"/>
        </w:rPr>
        <w:t xml:space="preserve"> United States history</w:t>
      </w:r>
      <w:r w:rsidR="001A3F86"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 xml:space="preserve"> </w:t>
      </w:r>
      <w:r w:rsidR="001A3F86" w:rsidRPr="00347691">
        <w:rPr>
          <w:rFonts w:ascii="Times New Roman" w:eastAsia="Times New Roman" w:hAnsi="Times New Roman" w:cs="Times New Roman"/>
          <w:color w:val="000000" w:themeColor="text1"/>
          <w:sz w:val="24"/>
          <w:szCs w:val="24"/>
        </w:rPr>
        <w:t>A</w:t>
      </w:r>
      <w:r w:rsidRPr="00347691">
        <w:rPr>
          <w:rFonts w:ascii="Times New Roman" w:eastAsia="Times New Roman" w:hAnsi="Times New Roman" w:cs="Times New Roman"/>
          <w:color w:val="000000" w:themeColor="text1"/>
          <w:sz w:val="24"/>
          <w:szCs w:val="24"/>
        </w:rPr>
        <w:t xml:space="preserve"> survey with five questions related to the teaching of these two subjects in conjunction with one anothe</w:t>
      </w:r>
      <w:r w:rsidR="00692855" w:rsidRPr="00347691">
        <w:rPr>
          <w:rFonts w:ascii="Times New Roman" w:eastAsia="Times New Roman" w:hAnsi="Times New Roman" w:cs="Times New Roman"/>
          <w:color w:val="000000" w:themeColor="text1"/>
          <w:sz w:val="24"/>
          <w:szCs w:val="24"/>
        </w:rPr>
        <w:t xml:space="preserve">r </w:t>
      </w:r>
      <w:r w:rsidRPr="00347691">
        <w:rPr>
          <w:rFonts w:ascii="Times New Roman" w:eastAsia="Times New Roman" w:hAnsi="Times New Roman" w:cs="Times New Roman"/>
          <w:color w:val="000000" w:themeColor="text1"/>
          <w:sz w:val="24"/>
          <w:szCs w:val="24"/>
        </w:rPr>
        <w:t xml:space="preserve">was </w:t>
      </w:r>
      <w:r w:rsidR="001A3F86" w:rsidRPr="00347691">
        <w:rPr>
          <w:rFonts w:ascii="Times New Roman" w:eastAsia="Times New Roman" w:hAnsi="Times New Roman" w:cs="Times New Roman"/>
          <w:color w:val="000000" w:themeColor="text1"/>
          <w:sz w:val="24"/>
          <w:szCs w:val="24"/>
        </w:rPr>
        <w:t>given to</w:t>
      </w:r>
      <w:r w:rsidRPr="00347691">
        <w:rPr>
          <w:rFonts w:ascii="Times New Roman" w:eastAsia="Times New Roman" w:hAnsi="Times New Roman" w:cs="Times New Roman"/>
          <w:color w:val="000000" w:themeColor="text1"/>
          <w:sz w:val="24"/>
          <w:szCs w:val="24"/>
        </w:rPr>
        <w:t xml:space="preserve"> over </w:t>
      </w:r>
      <w:r w:rsidR="0051547F">
        <w:rPr>
          <w:rFonts w:ascii="Times New Roman" w:eastAsia="Times New Roman" w:hAnsi="Times New Roman" w:cs="Times New Roman"/>
          <w:color w:val="000000" w:themeColor="text1"/>
          <w:sz w:val="24"/>
          <w:szCs w:val="24"/>
        </w:rPr>
        <w:t>50</w:t>
      </w:r>
      <w:r w:rsidRPr="00347691">
        <w:rPr>
          <w:rFonts w:ascii="Times New Roman" w:eastAsia="Times New Roman" w:hAnsi="Times New Roman" w:cs="Times New Roman"/>
          <w:color w:val="000000" w:themeColor="text1"/>
          <w:sz w:val="24"/>
          <w:szCs w:val="24"/>
        </w:rPr>
        <w:t xml:space="preserve"> university and </w:t>
      </w:r>
      <w:r w:rsidR="00692855" w:rsidRPr="00347691">
        <w:rPr>
          <w:rFonts w:ascii="Times New Roman" w:eastAsia="Times New Roman" w:hAnsi="Times New Roman" w:cs="Times New Roman"/>
          <w:color w:val="000000" w:themeColor="text1"/>
          <w:sz w:val="24"/>
          <w:szCs w:val="24"/>
        </w:rPr>
        <w:t xml:space="preserve">community </w:t>
      </w:r>
      <w:r w:rsidRPr="00347691">
        <w:rPr>
          <w:rFonts w:ascii="Times New Roman" w:eastAsia="Times New Roman" w:hAnsi="Times New Roman" w:cs="Times New Roman"/>
          <w:color w:val="000000" w:themeColor="text1"/>
          <w:sz w:val="24"/>
          <w:szCs w:val="24"/>
        </w:rPr>
        <w:t>college professors.   The result</w:t>
      </w:r>
      <w:r w:rsidR="001A3F86" w:rsidRPr="00347691">
        <w:rPr>
          <w:rFonts w:ascii="Times New Roman" w:eastAsia="Times New Roman" w:hAnsi="Times New Roman" w:cs="Times New Roman"/>
          <w:color w:val="000000" w:themeColor="text1"/>
          <w:sz w:val="24"/>
          <w:szCs w:val="24"/>
        </w:rPr>
        <w:t>s</w:t>
      </w:r>
      <w:r w:rsidRPr="00347691">
        <w:rPr>
          <w:rFonts w:ascii="Times New Roman" w:eastAsia="Times New Roman" w:hAnsi="Times New Roman" w:cs="Times New Roman"/>
          <w:color w:val="000000" w:themeColor="text1"/>
          <w:sz w:val="24"/>
          <w:szCs w:val="24"/>
        </w:rPr>
        <w:t xml:space="preserve"> of this survey </w:t>
      </w:r>
      <w:r w:rsidR="001A3F86" w:rsidRPr="00347691">
        <w:rPr>
          <w:rFonts w:ascii="Times New Roman" w:eastAsia="Times New Roman" w:hAnsi="Times New Roman" w:cs="Times New Roman"/>
          <w:color w:val="000000" w:themeColor="text1"/>
          <w:sz w:val="24"/>
          <w:szCs w:val="24"/>
        </w:rPr>
        <w:t xml:space="preserve">are alarming:  </w:t>
      </w:r>
      <w:r w:rsidR="00A93E68" w:rsidRPr="0051547F">
        <w:rPr>
          <w:rFonts w:ascii="Times New Roman" w:eastAsia="Times New Roman" w:hAnsi="Times New Roman" w:cs="Times New Roman"/>
          <w:color w:val="000000" w:themeColor="text1"/>
          <w:sz w:val="24"/>
          <w:szCs w:val="24"/>
        </w:rPr>
        <w:t xml:space="preserve">Even though there were at least 10 specific historical events (see appendix A) </w:t>
      </w:r>
      <w:r w:rsidRPr="0051547F">
        <w:rPr>
          <w:rFonts w:ascii="Times New Roman" w:eastAsia="Times New Roman" w:hAnsi="Times New Roman" w:cs="Times New Roman"/>
          <w:color w:val="000000" w:themeColor="text1"/>
          <w:sz w:val="24"/>
          <w:szCs w:val="24"/>
        </w:rPr>
        <w:t xml:space="preserve">that should be covered in </w:t>
      </w:r>
      <w:r w:rsidR="00D35721" w:rsidRPr="0051547F">
        <w:rPr>
          <w:rFonts w:ascii="Times New Roman" w:eastAsia="Times New Roman" w:hAnsi="Times New Roman" w:cs="Times New Roman"/>
          <w:color w:val="000000" w:themeColor="text1"/>
          <w:sz w:val="24"/>
          <w:szCs w:val="24"/>
        </w:rPr>
        <w:t xml:space="preserve">U.S. History I and </w:t>
      </w:r>
      <w:r w:rsidR="00417D84" w:rsidRPr="0051547F">
        <w:rPr>
          <w:rFonts w:ascii="Times New Roman" w:eastAsia="Times New Roman" w:hAnsi="Times New Roman" w:cs="Times New Roman"/>
          <w:color w:val="000000" w:themeColor="text1"/>
          <w:sz w:val="24"/>
          <w:szCs w:val="24"/>
        </w:rPr>
        <w:t>in conjunction</w:t>
      </w:r>
      <w:r w:rsidRPr="0051547F">
        <w:rPr>
          <w:rFonts w:ascii="Times New Roman" w:eastAsia="Times New Roman" w:hAnsi="Times New Roman" w:cs="Times New Roman"/>
          <w:color w:val="000000" w:themeColor="text1"/>
          <w:sz w:val="24"/>
          <w:szCs w:val="24"/>
        </w:rPr>
        <w:t xml:space="preserve"> with </w:t>
      </w:r>
      <w:r w:rsidR="00692855" w:rsidRPr="0051547F">
        <w:rPr>
          <w:rFonts w:ascii="Times New Roman" w:eastAsia="Times New Roman" w:hAnsi="Times New Roman" w:cs="Times New Roman"/>
          <w:color w:val="000000" w:themeColor="text1"/>
          <w:sz w:val="24"/>
          <w:szCs w:val="24"/>
        </w:rPr>
        <w:t xml:space="preserve">U.S. History II </w:t>
      </w:r>
      <w:r w:rsidR="001A3F86" w:rsidRPr="0051547F">
        <w:rPr>
          <w:rFonts w:ascii="Times New Roman" w:eastAsia="Times New Roman" w:hAnsi="Times New Roman" w:cs="Times New Roman"/>
          <w:color w:val="000000" w:themeColor="text1"/>
          <w:sz w:val="24"/>
          <w:szCs w:val="24"/>
        </w:rPr>
        <w:t>that directly contribute to</w:t>
      </w:r>
      <w:r w:rsidRPr="0051547F">
        <w:rPr>
          <w:rFonts w:ascii="Times New Roman" w:eastAsia="Times New Roman" w:hAnsi="Times New Roman" w:cs="Times New Roman"/>
          <w:color w:val="000000" w:themeColor="text1"/>
          <w:sz w:val="24"/>
          <w:szCs w:val="24"/>
        </w:rPr>
        <w:t xml:space="preserve"> the rise of the Nazi</w:t>
      </w:r>
      <w:r w:rsidR="001A3F86" w:rsidRPr="0051547F">
        <w:rPr>
          <w:rFonts w:ascii="Times New Roman" w:eastAsia="Times New Roman" w:hAnsi="Times New Roman" w:cs="Times New Roman"/>
          <w:color w:val="000000" w:themeColor="text1"/>
          <w:sz w:val="24"/>
          <w:szCs w:val="24"/>
        </w:rPr>
        <w:t xml:space="preserve"> agenda</w:t>
      </w:r>
      <w:r w:rsidRPr="0051547F">
        <w:rPr>
          <w:rFonts w:ascii="Times New Roman" w:eastAsia="Times New Roman" w:hAnsi="Times New Roman" w:cs="Times New Roman"/>
          <w:color w:val="000000" w:themeColor="text1"/>
          <w:sz w:val="24"/>
          <w:szCs w:val="24"/>
        </w:rPr>
        <w:t xml:space="preserve"> and the Holocaust</w:t>
      </w:r>
      <w:r w:rsidR="00B43690">
        <w:rPr>
          <w:rFonts w:ascii="Times New Roman" w:eastAsia="Times New Roman" w:hAnsi="Times New Roman" w:cs="Times New Roman"/>
          <w:color w:val="000000" w:themeColor="text1"/>
          <w:sz w:val="24"/>
          <w:szCs w:val="24"/>
        </w:rPr>
        <w:t>,</w:t>
      </w:r>
      <w:r w:rsidR="00692855" w:rsidRPr="0051547F">
        <w:rPr>
          <w:rFonts w:ascii="Times New Roman" w:eastAsia="Times New Roman" w:hAnsi="Times New Roman" w:cs="Times New Roman"/>
          <w:color w:val="000000" w:themeColor="text1"/>
          <w:sz w:val="24"/>
          <w:szCs w:val="24"/>
        </w:rPr>
        <w:t xml:space="preserve"> </w:t>
      </w:r>
      <w:r w:rsidR="0092345F" w:rsidRPr="0051547F">
        <w:rPr>
          <w:rFonts w:ascii="Times New Roman" w:eastAsia="Times New Roman" w:hAnsi="Times New Roman" w:cs="Times New Roman"/>
          <w:color w:val="000000" w:themeColor="text1"/>
          <w:sz w:val="24"/>
          <w:szCs w:val="24"/>
        </w:rPr>
        <w:t xml:space="preserve">instructors according to the survey did not teach them at all since they deemed these topics not relevant or received little or no attention (see </w:t>
      </w:r>
      <w:r w:rsidR="00417D84" w:rsidRPr="0051547F">
        <w:rPr>
          <w:rFonts w:ascii="Times New Roman" w:eastAsia="Times New Roman" w:hAnsi="Times New Roman" w:cs="Times New Roman"/>
          <w:color w:val="000000" w:themeColor="text1"/>
          <w:sz w:val="24"/>
          <w:szCs w:val="24"/>
        </w:rPr>
        <w:t>Appendix</w:t>
      </w:r>
      <w:r w:rsidR="0092345F" w:rsidRPr="0051547F">
        <w:rPr>
          <w:rFonts w:ascii="Times New Roman" w:eastAsia="Times New Roman" w:hAnsi="Times New Roman" w:cs="Times New Roman"/>
          <w:color w:val="000000" w:themeColor="text1"/>
          <w:sz w:val="24"/>
          <w:szCs w:val="24"/>
        </w:rPr>
        <w:t xml:space="preserve"> B)</w:t>
      </w:r>
      <w:r w:rsidR="00692855" w:rsidRPr="0051547F">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 xml:space="preserve">  In other words, students will cover 20 chapters in their American history class before </w:t>
      </w:r>
      <w:r w:rsidR="001A3F86" w:rsidRPr="00347691">
        <w:rPr>
          <w:rFonts w:ascii="Times New Roman" w:eastAsia="Times New Roman" w:hAnsi="Times New Roman" w:cs="Times New Roman"/>
          <w:color w:val="000000" w:themeColor="text1"/>
          <w:sz w:val="24"/>
          <w:szCs w:val="24"/>
        </w:rPr>
        <w:t>being</w:t>
      </w:r>
      <w:r w:rsidRPr="00347691">
        <w:rPr>
          <w:rFonts w:ascii="Times New Roman" w:eastAsia="Times New Roman" w:hAnsi="Times New Roman" w:cs="Times New Roman"/>
          <w:color w:val="000000" w:themeColor="text1"/>
          <w:sz w:val="24"/>
          <w:szCs w:val="24"/>
        </w:rPr>
        <w:t xml:space="preserve"> presented with material related to antisemitism and its correlation to racism</w:t>
      </w:r>
      <w:r w:rsidR="00692855"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 xml:space="preserve"> </w:t>
      </w:r>
      <w:r w:rsidR="001A3F86" w:rsidRPr="00347691">
        <w:rPr>
          <w:rFonts w:ascii="Times New Roman" w:eastAsia="Times New Roman" w:hAnsi="Times New Roman" w:cs="Times New Roman"/>
          <w:color w:val="000000" w:themeColor="text1"/>
          <w:sz w:val="24"/>
          <w:szCs w:val="24"/>
        </w:rPr>
        <w:t xml:space="preserve">To ignore this hateful, racist aspect of United States history for so long is a moral oversight in the design of the current curriculum.  </w:t>
      </w:r>
      <w:r w:rsidR="00B43690">
        <w:rPr>
          <w:rFonts w:ascii="Times New Roman" w:eastAsia="Times New Roman" w:hAnsi="Times New Roman" w:cs="Times New Roman"/>
          <w:color w:val="000000" w:themeColor="text1"/>
          <w:sz w:val="24"/>
          <w:szCs w:val="24"/>
        </w:rPr>
        <w:t>W</w:t>
      </w:r>
      <w:r w:rsidR="001A3F86" w:rsidRPr="00347691">
        <w:rPr>
          <w:rFonts w:ascii="Times New Roman" w:eastAsia="Times New Roman" w:hAnsi="Times New Roman" w:cs="Times New Roman"/>
          <w:color w:val="000000" w:themeColor="text1"/>
          <w:sz w:val="24"/>
          <w:szCs w:val="24"/>
        </w:rPr>
        <w:t xml:space="preserve">e </w:t>
      </w:r>
      <w:r w:rsidR="0092345F">
        <w:rPr>
          <w:rFonts w:ascii="Times New Roman" w:eastAsia="Times New Roman" w:hAnsi="Times New Roman" w:cs="Times New Roman"/>
          <w:color w:val="000000" w:themeColor="text1"/>
          <w:sz w:val="24"/>
          <w:szCs w:val="24"/>
        </w:rPr>
        <w:t>woul</w:t>
      </w:r>
      <w:r w:rsidR="00692855" w:rsidRPr="00347691">
        <w:rPr>
          <w:rFonts w:ascii="Times New Roman" w:eastAsia="Times New Roman" w:hAnsi="Times New Roman" w:cs="Times New Roman"/>
          <w:color w:val="000000" w:themeColor="text1"/>
          <w:sz w:val="24"/>
          <w:szCs w:val="24"/>
        </w:rPr>
        <w:t xml:space="preserve">d </w:t>
      </w:r>
      <w:r w:rsidR="001A3F86" w:rsidRPr="00347691">
        <w:rPr>
          <w:rFonts w:ascii="Times New Roman" w:eastAsia="Times New Roman" w:hAnsi="Times New Roman" w:cs="Times New Roman"/>
          <w:color w:val="000000" w:themeColor="text1"/>
          <w:sz w:val="24"/>
          <w:szCs w:val="24"/>
        </w:rPr>
        <w:t xml:space="preserve">be leveraging </w:t>
      </w:r>
      <w:r w:rsidR="00692855" w:rsidRPr="00347691">
        <w:rPr>
          <w:rFonts w:ascii="Times New Roman" w:eastAsia="Times New Roman" w:hAnsi="Times New Roman" w:cs="Times New Roman"/>
          <w:color w:val="000000" w:themeColor="text1"/>
          <w:sz w:val="24"/>
          <w:szCs w:val="24"/>
        </w:rPr>
        <w:t xml:space="preserve">our introductory survey </w:t>
      </w:r>
      <w:r w:rsidR="001A3F86" w:rsidRPr="00347691">
        <w:rPr>
          <w:rFonts w:ascii="Times New Roman" w:eastAsia="Times New Roman" w:hAnsi="Times New Roman" w:cs="Times New Roman"/>
          <w:color w:val="000000" w:themeColor="text1"/>
          <w:sz w:val="24"/>
          <w:szCs w:val="24"/>
        </w:rPr>
        <w:t>history classes to</w:t>
      </w:r>
      <w:r w:rsidRPr="00347691">
        <w:rPr>
          <w:rFonts w:ascii="Times New Roman" w:eastAsia="Times New Roman" w:hAnsi="Times New Roman" w:cs="Times New Roman"/>
          <w:color w:val="000000" w:themeColor="text1"/>
          <w:sz w:val="24"/>
          <w:szCs w:val="24"/>
        </w:rPr>
        <w:t xml:space="preserve"> help</w:t>
      </w:r>
      <w:r w:rsidR="001A3F86" w:rsidRPr="00347691">
        <w:rPr>
          <w:rFonts w:ascii="Times New Roman" w:eastAsia="Times New Roman" w:hAnsi="Times New Roman" w:cs="Times New Roman"/>
          <w:color w:val="000000" w:themeColor="text1"/>
          <w:sz w:val="24"/>
          <w:szCs w:val="24"/>
        </w:rPr>
        <w:t xml:space="preserve"> our</w:t>
      </w:r>
      <w:r w:rsidRPr="00347691">
        <w:rPr>
          <w:rFonts w:ascii="Times New Roman" w:eastAsia="Times New Roman" w:hAnsi="Times New Roman" w:cs="Times New Roman"/>
          <w:color w:val="000000" w:themeColor="text1"/>
          <w:sz w:val="24"/>
          <w:szCs w:val="24"/>
        </w:rPr>
        <w:t xml:space="preserve"> students </w:t>
      </w:r>
      <w:r w:rsidR="001A3F86" w:rsidRPr="00347691">
        <w:rPr>
          <w:rFonts w:ascii="Times New Roman" w:eastAsia="Times New Roman" w:hAnsi="Times New Roman" w:cs="Times New Roman"/>
          <w:color w:val="000000" w:themeColor="text1"/>
          <w:sz w:val="24"/>
          <w:szCs w:val="24"/>
        </w:rPr>
        <w:t>b</w:t>
      </w:r>
      <w:r w:rsidRPr="00347691">
        <w:rPr>
          <w:rFonts w:ascii="Times New Roman" w:eastAsia="Times New Roman" w:hAnsi="Times New Roman" w:cs="Times New Roman"/>
          <w:color w:val="000000" w:themeColor="text1"/>
          <w:sz w:val="24"/>
          <w:szCs w:val="24"/>
        </w:rPr>
        <w:t>etter understand and appreciate answers to such questions as</w:t>
      </w:r>
      <w:r w:rsidR="001A3F86"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 xml:space="preserve"> why do people hate?  Is hate historically conditioned?  What allows hate to become universally accepted?  What happens when people ignore the proliferation of hate</w:t>
      </w:r>
      <w:r w:rsidR="00B43690">
        <w:rPr>
          <w:rFonts w:ascii="Times New Roman" w:eastAsia="Times New Roman" w:hAnsi="Times New Roman" w:cs="Times New Roman"/>
          <w:color w:val="000000" w:themeColor="text1"/>
          <w:sz w:val="24"/>
          <w:szCs w:val="24"/>
        </w:rPr>
        <w:t xml:space="preserve"> </w:t>
      </w:r>
      <w:r w:rsidR="00692855" w:rsidRPr="00347691">
        <w:rPr>
          <w:rFonts w:ascii="Times New Roman" w:eastAsia="Times New Roman" w:hAnsi="Times New Roman" w:cs="Times New Roman"/>
          <w:color w:val="000000" w:themeColor="text1"/>
          <w:sz w:val="24"/>
          <w:szCs w:val="24"/>
        </w:rPr>
        <w:t xml:space="preserve">towards </w:t>
      </w:r>
      <w:r w:rsidR="001A3F86" w:rsidRPr="00347691">
        <w:rPr>
          <w:rFonts w:ascii="Times New Roman" w:eastAsia="Times New Roman" w:hAnsi="Times New Roman" w:cs="Times New Roman"/>
          <w:color w:val="000000" w:themeColor="text1"/>
          <w:sz w:val="24"/>
          <w:szCs w:val="24"/>
        </w:rPr>
        <w:t>a</w:t>
      </w:r>
      <w:r w:rsidRPr="00347691">
        <w:rPr>
          <w:rFonts w:ascii="Times New Roman" w:eastAsia="Times New Roman" w:hAnsi="Times New Roman" w:cs="Times New Roman"/>
          <w:color w:val="000000" w:themeColor="text1"/>
          <w:sz w:val="24"/>
          <w:szCs w:val="24"/>
        </w:rPr>
        <w:t xml:space="preserve"> minority</w:t>
      </w:r>
      <w:r w:rsidR="001A3F86" w:rsidRPr="00347691">
        <w:rPr>
          <w:rFonts w:ascii="Times New Roman" w:eastAsia="Times New Roman" w:hAnsi="Times New Roman" w:cs="Times New Roman"/>
          <w:color w:val="000000" w:themeColor="text1"/>
          <w:sz w:val="24"/>
          <w:szCs w:val="24"/>
        </w:rPr>
        <w:t xml:space="preserve"> group to the point that it becomes accepted by m</w:t>
      </w:r>
      <w:r w:rsidRPr="00347691">
        <w:rPr>
          <w:rFonts w:ascii="Times New Roman" w:eastAsia="Times New Roman" w:hAnsi="Times New Roman" w:cs="Times New Roman"/>
          <w:color w:val="000000" w:themeColor="text1"/>
          <w:sz w:val="24"/>
          <w:szCs w:val="24"/>
        </w:rPr>
        <w:t xml:space="preserve">ainstream </w:t>
      </w:r>
      <w:r w:rsidR="002856BE" w:rsidRPr="00347691">
        <w:rPr>
          <w:rFonts w:ascii="Times New Roman" w:eastAsia="Times New Roman" w:hAnsi="Times New Roman" w:cs="Times New Roman"/>
          <w:color w:val="000000" w:themeColor="text1"/>
          <w:sz w:val="24"/>
          <w:szCs w:val="24"/>
        </w:rPr>
        <w:t>political thinkers</w:t>
      </w:r>
      <w:r w:rsidRPr="00347691">
        <w:rPr>
          <w:rFonts w:ascii="Times New Roman" w:eastAsia="Times New Roman" w:hAnsi="Times New Roman" w:cs="Times New Roman"/>
          <w:color w:val="000000" w:themeColor="text1"/>
          <w:sz w:val="24"/>
          <w:szCs w:val="24"/>
        </w:rPr>
        <w:t xml:space="preserve">? </w:t>
      </w:r>
    </w:p>
    <w:p w14:paraId="0000000E" w14:textId="77777777" w:rsidR="00494906" w:rsidRPr="00347691" w:rsidRDefault="00BC181B">
      <w:pPr>
        <w:spacing w:line="480" w:lineRule="auto"/>
        <w:rPr>
          <w:rFonts w:ascii="Times New Roman" w:eastAsia="Times New Roman" w:hAnsi="Times New Roman" w:cs="Times New Roman"/>
          <w:b/>
          <w:color w:val="000000" w:themeColor="text1"/>
          <w:sz w:val="36"/>
          <w:szCs w:val="36"/>
          <w:u w:val="single"/>
        </w:rPr>
      </w:pPr>
      <w:r w:rsidRPr="00347691">
        <w:rPr>
          <w:rFonts w:ascii="Times New Roman" w:eastAsia="Times New Roman" w:hAnsi="Times New Roman" w:cs="Times New Roman"/>
          <w:b/>
          <w:color w:val="000000" w:themeColor="text1"/>
          <w:sz w:val="36"/>
          <w:szCs w:val="36"/>
          <w:u w:val="single"/>
        </w:rPr>
        <w:t xml:space="preserve">Seminar Overview: </w:t>
      </w:r>
    </w:p>
    <w:p w14:paraId="0000000F" w14:textId="10B8A5A9" w:rsidR="00494906" w:rsidRPr="00347691" w:rsidRDefault="00BC181B">
      <w:pPr>
        <w:spacing w:after="0" w:line="480" w:lineRule="auto"/>
        <w:ind w:firstLine="720"/>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Recent events in the United States and throughout the world have brought to the forefront issues related to antisemitism, Islamophobia, racism, </w:t>
      </w:r>
      <w:r w:rsidR="00417D84" w:rsidRPr="00347691">
        <w:rPr>
          <w:rFonts w:ascii="Times New Roman" w:eastAsia="Times New Roman" w:hAnsi="Times New Roman" w:cs="Times New Roman"/>
          <w:color w:val="000000" w:themeColor="text1"/>
          <w:sz w:val="24"/>
          <w:szCs w:val="24"/>
        </w:rPr>
        <w:t>sexism,</w:t>
      </w:r>
      <w:r w:rsidRPr="00347691">
        <w:rPr>
          <w:rFonts w:ascii="Times New Roman" w:eastAsia="Times New Roman" w:hAnsi="Times New Roman" w:cs="Times New Roman"/>
          <w:color w:val="000000" w:themeColor="text1"/>
          <w:sz w:val="24"/>
          <w:szCs w:val="24"/>
        </w:rPr>
        <w:t xml:space="preserve"> and xenophobia.  </w:t>
      </w:r>
      <w:r w:rsidR="0051547F">
        <w:rPr>
          <w:rFonts w:ascii="Times New Roman" w:eastAsia="Times New Roman" w:hAnsi="Times New Roman" w:cs="Times New Roman"/>
          <w:color w:val="000000" w:themeColor="text1"/>
          <w:sz w:val="24"/>
          <w:szCs w:val="24"/>
        </w:rPr>
        <w:t xml:space="preserve">For example, antisemitism and racism in the United States and in Europe is up over 70% in the last three years, and the rise of </w:t>
      </w:r>
      <w:r w:rsidR="00100062">
        <w:rPr>
          <w:rFonts w:ascii="Times New Roman" w:eastAsia="Times New Roman" w:hAnsi="Times New Roman" w:cs="Times New Roman"/>
          <w:color w:val="000000" w:themeColor="text1"/>
          <w:sz w:val="24"/>
          <w:szCs w:val="24"/>
        </w:rPr>
        <w:t>Islamophobia</w:t>
      </w:r>
      <w:r w:rsidR="0051547F">
        <w:rPr>
          <w:rFonts w:ascii="Times New Roman" w:eastAsia="Times New Roman" w:hAnsi="Times New Roman" w:cs="Times New Roman"/>
          <w:color w:val="000000" w:themeColor="text1"/>
          <w:sz w:val="24"/>
          <w:szCs w:val="24"/>
        </w:rPr>
        <w:t xml:space="preserve"> in </w:t>
      </w:r>
      <w:r w:rsidR="0036537A">
        <w:rPr>
          <w:rFonts w:ascii="Times New Roman" w:eastAsia="Times New Roman" w:hAnsi="Times New Roman" w:cs="Times New Roman"/>
          <w:color w:val="000000" w:themeColor="text1"/>
          <w:sz w:val="24"/>
          <w:szCs w:val="24"/>
        </w:rPr>
        <w:t xml:space="preserve">parts of </w:t>
      </w:r>
      <w:r w:rsidR="0051547F">
        <w:rPr>
          <w:rFonts w:ascii="Times New Roman" w:eastAsia="Times New Roman" w:hAnsi="Times New Roman" w:cs="Times New Roman"/>
          <w:color w:val="000000" w:themeColor="text1"/>
          <w:sz w:val="24"/>
          <w:szCs w:val="24"/>
        </w:rPr>
        <w:t>Russia</w:t>
      </w:r>
      <w:r w:rsidR="0036537A">
        <w:rPr>
          <w:rFonts w:ascii="Times New Roman" w:eastAsia="Times New Roman" w:hAnsi="Times New Roman" w:cs="Times New Roman"/>
          <w:color w:val="000000" w:themeColor="text1"/>
          <w:sz w:val="24"/>
          <w:szCs w:val="24"/>
        </w:rPr>
        <w:t>, China, and Africa i</w:t>
      </w:r>
      <w:r w:rsidR="0051547F">
        <w:rPr>
          <w:rFonts w:ascii="Times New Roman" w:eastAsia="Times New Roman" w:hAnsi="Times New Roman" w:cs="Times New Roman"/>
          <w:color w:val="000000" w:themeColor="text1"/>
          <w:sz w:val="24"/>
          <w:szCs w:val="24"/>
        </w:rPr>
        <w:t xml:space="preserve">s </w:t>
      </w:r>
      <w:r w:rsidR="0036537A">
        <w:rPr>
          <w:rFonts w:ascii="Times New Roman" w:eastAsia="Times New Roman" w:hAnsi="Times New Roman" w:cs="Times New Roman"/>
          <w:color w:val="000000" w:themeColor="text1"/>
          <w:sz w:val="24"/>
          <w:szCs w:val="24"/>
        </w:rPr>
        <w:t>also rising as well</w:t>
      </w:r>
      <w:r w:rsidR="007C4086">
        <w:rPr>
          <w:rFonts w:ascii="Times New Roman" w:eastAsia="Times New Roman" w:hAnsi="Times New Roman" w:cs="Times New Roman"/>
          <w:color w:val="000000" w:themeColor="text1"/>
          <w:sz w:val="24"/>
          <w:szCs w:val="24"/>
        </w:rPr>
        <w:t xml:space="preserve">.  </w:t>
      </w:r>
      <w:r w:rsidRPr="00347691">
        <w:rPr>
          <w:rFonts w:ascii="Times New Roman" w:eastAsia="Times New Roman" w:hAnsi="Times New Roman" w:cs="Times New Roman"/>
          <w:color w:val="000000" w:themeColor="text1"/>
          <w:sz w:val="24"/>
          <w:szCs w:val="24"/>
        </w:rPr>
        <w:lastRenderedPageBreak/>
        <w:t>However catastrophic, deadly, and destructive these issues and events have become</w:t>
      </w:r>
      <w:r w:rsidR="00692855"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 xml:space="preserve"> they </w:t>
      </w:r>
      <w:r w:rsidR="00692855" w:rsidRPr="00347691">
        <w:rPr>
          <w:rFonts w:ascii="Times New Roman" w:eastAsia="Times New Roman" w:hAnsi="Times New Roman" w:cs="Times New Roman"/>
          <w:color w:val="000000" w:themeColor="text1"/>
          <w:sz w:val="24"/>
          <w:szCs w:val="24"/>
        </w:rPr>
        <w:t xml:space="preserve">can </w:t>
      </w:r>
      <w:r w:rsidRPr="00347691">
        <w:rPr>
          <w:rFonts w:ascii="Times New Roman" w:eastAsia="Times New Roman" w:hAnsi="Times New Roman" w:cs="Times New Roman"/>
          <w:color w:val="000000" w:themeColor="text1"/>
          <w:sz w:val="24"/>
          <w:szCs w:val="24"/>
        </w:rPr>
        <w:t>serve as “teachable moment</w:t>
      </w:r>
      <w:r w:rsidR="007C4086">
        <w:rPr>
          <w:rFonts w:ascii="Times New Roman" w:eastAsia="Times New Roman" w:hAnsi="Times New Roman" w:cs="Times New Roman"/>
          <w:color w:val="000000" w:themeColor="text1"/>
          <w:sz w:val="24"/>
          <w:szCs w:val="24"/>
        </w:rPr>
        <w:t>s</w:t>
      </w:r>
      <w:r w:rsidR="00692855"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 xml:space="preserve">” </w:t>
      </w:r>
      <w:r w:rsidR="00692855" w:rsidRPr="00347691">
        <w:rPr>
          <w:rFonts w:ascii="Times New Roman" w:eastAsia="Times New Roman" w:hAnsi="Times New Roman" w:cs="Times New Roman"/>
          <w:color w:val="000000" w:themeColor="text1"/>
          <w:sz w:val="24"/>
          <w:szCs w:val="24"/>
        </w:rPr>
        <w:t xml:space="preserve">calling </w:t>
      </w:r>
      <w:r w:rsidRPr="00347691">
        <w:rPr>
          <w:rFonts w:ascii="Times New Roman" w:eastAsia="Times New Roman" w:hAnsi="Times New Roman" w:cs="Times New Roman"/>
          <w:color w:val="000000" w:themeColor="text1"/>
          <w:sz w:val="24"/>
          <w:szCs w:val="24"/>
        </w:rPr>
        <w:t xml:space="preserve">for instructors to use the </w:t>
      </w:r>
      <w:r w:rsidR="00692855" w:rsidRPr="00347691">
        <w:rPr>
          <w:rFonts w:ascii="Times New Roman" w:eastAsia="Times New Roman" w:hAnsi="Times New Roman" w:cs="Times New Roman"/>
          <w:color w:val="000000" w:themeColor="text1"/>
          <w:sz w:val="24"/>
          <w:szCs w:val="24"/>
        </w:rPr>
        <w:t xml:space="preserve">humanities, </w:t>
      </w:r>
      <w:r w:rsidRPr="00347691">
        <w:rPr>
          <w:rFonts w:ascii="Times New Roman" w:eastAsia="Times New Roman" w:hAnsi="Times New Roman" w:cs="Times New Roman"/>
          <w:color w:val="000000" w:themeColor="text1"/>
          <w:sz w:val="24"/>
          <w:szCs w:val="24"/>
        </w:rPr>
        <w:t xml:space="preserve">namely history, to help their students better understand current events and their outcomes in both an objective and subjective manner.  </w:t>
      </w:r>
    </w:p>
    <w:p w14:paraId="00000010" w14:textId="16B7F061" w:rsidR="00494906" w:rsidRPr="00347691" w:rsidRDefault="00BC181B">
      <w:pPr>
        <w:spacing w:after="0" w:line="480" w:lineRule="auto"/>
        <w:ind w:firstLine="720"/>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This seminar project “</w:t>
      </w:r>
      <w:r w:rsidRPr="00347691">
        <w:rPr>
          <w:rFonts w:ascii="Times New Roman" w:eastAsia="Times New Roman" w:hAnsi="Times New Roman" w:cs="Times New Roman"/>
          <w:b/>
          <w:color w:val="000000" w:themeColor="text1"/>
          <w:sz w:val="24"/>
          <w:szCs w:val="24"/>
          <w:u w:val="single"/>
        </w:rPr>
        <w:t>MINDING HISTORICAL GAPS</w:t>
      </w:r>
      <w:r w:rsidR="00591553" w:rsidRPr="00347691">
        <w:rPr>
          <w:rFonts w:ascii="Times New Roman" w:eastAsia="Times New Roman" w:hAnsi="Times New Roman" w:cs="Times New Roman"/>
          <w:b/>
          <w:color w:val="000000" w:themeColor="text1"/>
          <w:sz w:val="24"/>
          <w:szCs w:val="24"/>
        </w:rPr>
        <w:t>”</w:t>
      </w:r>
      <w:r w:rsidRPr="00347691">
        <w:rPr>
          <w:rFonts w:ascii="Times New Roman" w:eastAsia="Times New Roman" w:hAnsi="Times New Roman" w:cs="Times New Roman"/>
          <w:color w:val="000000" w:themeColor="text1"/>
          <w:sz w:val="24"/>
          <w:szCs w:val="24"/>
        </w:rPr>
        <w:t xml:space="preserve"> has been created </w:t>
      </w:r>
      <w:r w:rsidR="002856BE" w:rsidRPr="00347691">
        <w:rPr>
          <w:rFonts w:ascii="Times New Roman" w:eastAsia="Times New Roman" w:hAnsi="Times New Roman" w:cs="Times New Roman"/>
          <w:color w:val="000000" w:themeColor="text1"/>
          <w:sz w:val="24"/>
          <w:szCs w:val="24"/>
        </w:rPr>
        <w:t>in response to this crisis:</w:t>
      </w:r>
      <w:r w:rsidRPr="00347691">
        <w:rPr>
          <w:rFonts w:ascii="Times New Roman" w:eastAsia="Times New Roman" w:hAnsi="Times New Roman" w:cs="Times New Roman"/>
          <w:color w:val="000000" w:themeColor="text1"/>
          <w:sz w:val="24"/>
          <w:szCs w:val="24"/>
        </w:rPr>
        <w:t xml:space="preserve"> to help instructors use </w:t>
      </w:r>
      <w:r w:rsidR="002856BE" w:rsidRPr="00347691">
        <w:rPr>
          <w:rFonts w:ascii="Times New Roman" w:eastAsia="Times New Roman" w:hAnsi="Times New Roman" w:cs="Times New Roman"/>
          <w:color w:val="000000" w:themeColor="text1"/>
          <w:sz w:val="24"/>
          <w:szCs w:val="24"/>
        </w:rPr>
        <w:t>historical facts</w:t>
      </w:r>
      <w:r w:rsidRPr="00347691">
        <w:rPr>
          <w:rFonts w:ascii="Times New Roman" w:eastAsia="Times New Roman" w:hAnsi="Times New Roman" w:cs="Times New Roman"/>
          <w:color w:val="000000" w:themeColor="text1"/>
          <w:sz w:val="24"/>
          <w:szCs w:val="24"/>
        </w:rPr>
        <w:t xml:space="preserve"> to enable students to better understand and interpret current events.  To aid in this effort, this seminar draws upon the study of historical antisemitism and its associated tropes, motifs, and diatribes to relate them to key events, political and social ideologies, and movements</w:t>
      </w:r>
      <w:r w:rsidR="007C4086">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 xml:space="preserve"> as they relate to American history.  Through the study of antisemitism</w:t>
      </w:r>
      <w:r w:rsidR="00591553"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 xml:space="preserve"> instructors will illustrate the </w:t>
      </w:r>
      <w:r w:rsidR="002856BE" w:rsidRPr="00347691">
        <w:rPr>
          <w:rFonts w:ascii="Times New Roman" w:eastAsia="Times New Roman" w:hAnsi="Times New Roman" w:cs="Times New Roman"/>
          <w:color w:val="000000" w:themeColor="text1"/>
          <w:sz w:val="24"/>
          <w:szCs w:val="24"/>
        </w:rPr>
        <w:t>themes</w:t>
      </w:r>
      <w:r w:rsidRPr="00347691">
        <w:rPr>
          <w:rFonts w:ascii="Times New Roman" w:eastAsia="Times New Roman" w:hAnsi="Times New Roman" w:cs="Times New Roman"/>
          <w:color w:val="000000" w:themeColor="text1"/>
          <w:sz w:val="24"/>
          <w:szCs w:val="24"/>
        </w:rPr>
        <w:t xml:space="preserve"> of racism, xenophobia, and sexism in human history.  </w:t>
      </w:r>
    </w:p>
    <w:p w14:paraId="00000011" w14:textId="333C2EA4" w:rsidR="00494906" w:rsidRPr="00347691" w:rsidRDefault="00BC181B">
      <w:pPr>
        <w:spacing w:after="0" w:line="480" w:lineRule="auto"/>
        <w:ind w:firstLine="720"/>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It is important to note that antisemitism is considered by many historians and scholars to be not only unique (it is enduring, it is intense, and it is universal), but </w:t>
      </w:r>
      <w:r w:rsidR="002856BE" w:rsidRPr="00347691">
        <w:rPr>
          <w:rFonts w:ascii="Times New Roman" w:eastAsia="Times New Roman" w:hAnsi="Times New Roman" w:cs="Times New Roman"/>
          <w:color w:val="000000" w:themeColor="text1"/>
          <w:sz w:val="24"/>
          <w:szCs w:val="24"/>
        </w:rPr>
        <w:t xml:space="preserve">it </w:t>
      </w:r>
      <w:r w:rsidRPr="00347691">
        <w:rPr>
          <w:rFonts w:ascii="Times New Roman" w:eastAsia="Times New Roman" w:hAnsi="Times New Roman" w:cs="Times New Roman"/>
          <w:color w:val="000000" w:themeColor="text1"/>
          <w:sz w:val="24"/>
          <w:szCs w:val="24"/>
        </w:rPr>
        <w:t xml:space="preserve">also serves as </w:t>
      </w:r>
      <w:r w:rsidR="002856BE" w:rsidRPr="00347691">
        <w:rPr>
          <w:rFonts w:ascii="Times New Roman" w:eastAsia="Times New Roman" w:hAnsi="Times New Roman" w:cs="Times New Roman"/>
          <w:color w:val="000000" w:themeColor="text1"/>
          <w:sz w:val="24"/>
          <w:szCs w:val="24"/>
        </w:rPr>
        <w:t xml:space="preserve">a template for </w:t>
      </w:r>
      <w:r w:rsidRPr="00347691">
        <w:rPr>
          <w:rFonts w:ascii="Times New Roman" w:eastAsia="Times New Roman" w:hAnsi="Times New Roman" w:cs="Times New Roman"/>
          <w:color w:val="000000" w:themeColor="text1"/>
          <w:sz w:val="24"/>
          <w:szCs w:val="24"/>
        </w:rPr>
        <w:t xml:space="preserve">the </w:t>
      </w:r>
      <w:r w:rsidR="002856BE"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original hate</w:t>
      </w:r>
      <w:r w:rsidR="002856BE"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 xml:space="preserve"> </w:t>
      </w:r>
      <w:r w:rsidR="00591553" w:rsidRPr="00347691">
        <w:rPr>
          <w:rFonts w:ascii="Times New Roman" w:eastAsia="Times New Roman" w:hAnsi="Times New Roman" w:cs="Times New Roman"/>
          <w:color w:val="000000" w:themeColor="text1"/>
          <w:sz w:val="24"/>
          <w:szCs w:val="24"/>
        </w:rPr>
        <w:t xml:space="preserve">-- </w:t>
      </w:r>
      <w:r w:rsidR="002856BE" w:rsidRPr="00347691">
        <w:rPr>
          <w:rFonts w:ascii="Times New Roman" w:eastAsia="Times New Roman" w:hAnsi="Times New Roman" w:cs="Times New Roman"/>
          <w:color w:val="000000" w:themeColor="text1"/>
          <w:sz w:val="24"/>
          <w:szCs w:val="24"/>
        </w:rPr>
        <w:t>an ideology of intolerance that</w:t>
      </w:r>
      <w:r w:rsidRPr="00347691">
        <w:rPr>
          <w:rFonts w:ascii="Times New Roman" w:eastAsia="Times New Roman" w:hAnsi="Times New Roman" w:cs="Times New Roman"/>
          <w:color w:val="000000" w:themeColor="text1"/>
          <w:sz w:val="24"/>
          <w:szCs w:val="24"/>
        </w:rPr>
        <w:t xml:space="preserve"> was</w:t>
      </w:r>
      <w:r w:rsidR="00591553"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 xml:space="preserve"> and still is</w:t>
      </w:r>
      <w:r w:rsidR="00591553"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 xml:space="preserve"> directed at one group for its distinct origins, beliefs, mores, and values. </w:t>
      </w:r>
      <w:r w:rsidR="00126810" w:rsidRPr="00347691">
        <w:rPr>
          <w:rFonts w:ascii="Times New Roman" w:eastAsia="Times New Roman" w:hAnsi="Times New Roman" w:cs="Times New Roman"/>
          <w:color w:val="000000" w:themeColor="text1"/>
          <w:sz w:val="24"/>
          <w:szCs w:val="24"/>
        </w:rPr>
        <w:t xml:space="preserve"> T</w:t>
      </w:r>
      <w:r w:rsidRPr="00347691">
        <w:rPr>
          <w:rFonts w:ascii="Times New Roman" w:eastAsia="Times New Roman" w:hAnsi="Times New Roman" w:cs="Times New Roman"/>
          <w:color w:val="000000" w:themeColor="text1"/>
          <w:sz w:val="24"/>
          <w:szCs w:val="24"/>
        </w:rPr>
        <w:t xml:space="preserve">hese very same attributes make Jews and antisemitism the perfect study for a better understanding of racism, xenophobia, and Islamophobia and all its tropes, diatribes, and motifs.  </w:t>
      </w:r>
    </w:p>
    <w:p w14:paraId="00000012" w14:textId="298D849E" w:rsidR="00494906" w:rsidRPr="00347691" w:rsidRDefault="00BC181B">
      <w:pPr>
        <w:spacing w:line="480" w:lineRule="auto"/>
        <w:ind w:firstLine="720"/>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This seminar will examine the phenomenon of antisemitism through its various stages of historical development</w:t>
      </w:r>
      <w:r w:rsidR="00591553" w:rsidRPr="00347691">
        <w:rPr>
          <w:rFonts w:ascii="Times New Roman" w:eastAsia="Times New Roman" w:hAnsi="Times New Roman" w:cs="Times New Roman"/>
          <w:color w:val="000000" w:themeColor="text1"/>
          <w:sz w:val="24"/>
          <w:szCs w:val="24"/>
        </w:rPr>
        <w:t xml:space="preserve"> with an </w:t>
      </w:r>
      <w:r w:rsidR="00F27DD9" w:rsidRPr="00347691">
        <w:rPr>
          <w:rFonts w:ascii="Times New Roman" w:eastAsia="Times New Roman" w:hAnsi="Times New Roman" w:cs="Times New Roman"/>
          <w:color w:val="000000" w:themeColor="text1"/>
          <w:sz w:val="24"/>
          <w:szCs w:val="24"/>
        </w:rPr>
        <w:t>e</w:t>
      </w:r>
      <w:r w:rsidRPr="00347691">
        <w:rPr>
          <w:rFonts w:ascii="Times New Roman" w:eastAsia="Times New Roman" w:hAnsi="Times New Roman" w:cs="Times New Roman"/>
          <w:color w:val="000000" w:themeColor="text1"/>
          <w:sz w:val="24"/>
          <w:szCs w:val="24"/>
        </w:rPr>
        <w:t xml:space="preserve">mphasis </w:t>
      </w:r>
      <w:r w:rsidR="00F27DD9" w:rsidRPr="00347691">
        <w:rPr>
          <w:rFonts w:ascii="Times New Roman" w:eastAsia="Times New Roman" w:hAnsi="Times New Roman" w:cs="Times New Roman"/>
          <w:color w:val="000000" w:themeColor="text1"/>
          <w:sz w:val="24"/>
          <w:szCs w:val="24"/>
        </w:rPr>
        <w:t xml:space="preserve">on two </w:t>
      </w:r>
      <w:r w:rsidR="00591553" w:rsidRPr="00347691">
        <w:rPr>
          <w:rFonts w:ascii="Times New Roman" w:eastAsia="Times New Roman" w:hAnsi="Times New Roman" w:cs="Times New Roman"/>
          <w:color w:val="000000" w:themeColor="text1"/>
          <w:sz w:val="24"/>
          <w:szCs w:val="24"/>
        </w:rPr>
        <w:t xml:space="preserve">primary </w:t>
      </w:r>
      <w:r w:rsidR="00F27DD9" w:rsidRPr="00347691">
        <w:rPr>
          <w:rFonts w:ascii="Times New Roman" w:eastAsia="Times New Roman" w:hAnsi="Times New Roman" w:cs="Times New Roman"/>
          <w:color w:val="000000" w:themeColor="text1"/>
          <w:sz w:val="24"/>
          <w:szCs w:val="24"/>
        </w:rPr>
        <w:t xml:space="preserve">themes: (1) </w:t>
      </w:r>
      <w:r w:rsidRPr="00347691">
        <w:rPr>
          <w:rFonts w:ascii="Times New Roman" w:eastAsia="Times New Roman" w:hAnsi="Times New Roman" w:cs="Times New Roman"/>
          <w:color w:val="000000" w:themeColor="text1"/>
          <w:sz w:val="24"/>
          <w:szCs w:val="24"/>
        </w:rPr>
        <w:t>the intellectual, religious, political, and social roots of Jew-hatred</w:t>
      </w:r>
      <w:r w:rsidR="00F27DD9" w:rsidRPr="00347691">
        <w:rPr>
          <w:rFonts w:ascii="Times New Roman" w:eastAsia="Times New Roman" w:hAnsi="Times New Roman" w:cs="Times New Roman"/>
          <w:color w:val="000000" w:themeColor="text1"/>
          <w:sz w:val="24"/>
          <w:szCs w:val="24"/>
        </w:rPr>
        <w:t>, and (2)</w:t>
      </w:r>
      <w:r w:rsidRPr="00347691">
        <w:rPr>
          <w:rFonts w:ascii="Times New Roman" w:eastAsia="Times New Roman" w:hAnsi="Times New Roman" w:cs="Times New Roman"/>
          <w:color w:val="000000" w:themeColor="text1"/>
          <w:sz w:val="24"/>
          <w:szCs w:val="24"/>
        </w:rPr>
        <w:t xml:space="preserve"> the impact of antisemitism on Jewish life and culture in Europe and later in America.  This survey of antisemitism and its impact will begin with the ancient period (Egypt), </w:t>
      </w:r>
      <w:r w:rsidR="00F27DD9" w:rsidRPr="00347691">
        <w:rPr>
          <w:rFonts w:ascii="Times New Roman" w:eastAsia="Times New Roman" w:hAnsi="Times New Roman" w:cs="Times New Roman"/>
          <w:color w:val="000000" w:themeColor="text1"/>
          <w:sz w:val="24"/>
          <w:szCs w:val="24"/>
        </w:rPr>
        <w:t>continue</w:t>
      </w:r>
      <w:r w:rsidRPr="00347691">
        <w:rPr>
          <w:rFonts w:ascii="Times New Roman" w:eastAsia="Times New Roman" w:hAnsi="Times New Roman" w:cs="Times New Roman"/>
          <w:color w:val="000000" w:themeColor="text1"/>
          <w:sz w:val="24"/>
          <w:szCs w:val="24"/>
        </w:rPr>
        <w:t xml:space="preserve"> to the late nineteenth century, and will conclude with the roots of modern genocide, the Holocaust, and contemporary antisemitism.  Topics include </w:t>
      </w:r>
      <w:r w:rsidRPr="00347691">
        <w:rPr>
          <w:rFonts w:ascii="Times New Roman" w:eastAsia="Times New Roman" w:hAnsi="Times New Roman" w:cs="Times New Roman"/>
          <w:color w:val="000000" w:themeColor="text1"/>
          <w:sz w:val="24"/>
          <w:szCs w:val="24"/>
        </w:rPr>
        <w:lastRenderedPageBreak/>
        <w:t>pagan responses to Jews, Christian theological antisemitism, the first Crusade, the ritual murder accusation, the blood libel, the Inquisition, the impact of the Reformation, Russian pogroms, antisemitism in America, the Holocaust, Holocaust denial, and Arab</w:t>
      </w:r>
      <w:r w:rsidR="00F27DD9" w:rsidRPr="00347691">
        <w:rPr>
          <w:rFonts w:ascii="Times New Roman" w:eastAsia="Times New Roman" w:hAnsi="Times New Roman" w:cs="Times New Roman"/>
          <w:color w:val="000000" w:themeColor="text1"/>
          <w:sz w:val="24"/>
          <w:szCs w:val="24"/>
        </w:rPr>
        <w:t>ic</w:t>
      </w:r>
      <w:r w:rsidRPr="00347691">
        <w:rPr>
          <w:rFonts w:ascii="Times New Roman" w:eastAsia="Times New Roman" w:hAnsi="Times New Roman" w:cs="Times New Roman"/>
          <w:color w:val="000000" w:themeColor="text1"/>
          <w:sz w:val="24"/>
          <w:szCs w:val="24"/>
        </w:rPr>
        <w:t xml:space="preserve"> antisemitism.    </w:t>
      </w:r>
    </w:p>
    <w:p w14:paraId="00000016" w14:textId="77777777" w:rsidR="00494906" w:rsidRPr="00347691" w:rsidRDefault="00BC181B">
      <w:pPr>
        <w:spacing w:line="480" w:lineRule="auto"/>
        <w:rPr>
          <w:rFonts w:ascii="Times New Roman" w:eastAsia="Times New Roman" w:hAnsi="Times New Roman" w:cs="Times New Roman"/>
          <w:b/>
          <w:color w:val="000000" w:themeColor="text1"/>
          <w:sz w:val="32"/>
          <w:szCs w:val="32"/>
          <w:u w:val="single"/>
        </w:rPr>
      </w:pPr>
      <w:r w:rsidRPr="00347691">
        <w:rPr>
          <w:rFonts w:ascii="Times New Roman" w:eastAsia="Times New Roman" w:hAnsi="Times New Roman" w:cs="Times New Roman"/>
          <w:b/>
          <w:color w:val="000000" w:themeColor="text1"/>
          <w:sz w:val="32"/>
          <w:szCs w:val="32"/>
          <w:u w:val="single"/>
        </w:rPr>
        <w:t>Seminar Learning Objectives:</w:t>
      </w:r>
    </w:p>
    <w:p w14:paraId="00000017" w14:textId="6ADFC4FB" w:rsidR="00494906" w:rsidRDefault="00BC181B">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To better understand and appreciate how historical antisemitism interacts with past and contemporary events in the United States and in </w:t>
      </w:r>
      <w:proofErr w:type="gramStart"/>
      <w:r w:rsidR="00417D84" w:rsidRPr="00347691">
        <w:rPr>
          <w:rFonts w:ascii="Times New Roman" w:eastAsia="Times New Roman" w:hAnsi="Times New Roman" w:cs="Times New Roman"/>
          <w:color w:val="000000" w:themeColor="text1"/>
          <w:sz w:val="24"/>
          <w:szCs w:val="24"/>
        </w:rPr>
        <w:t>Europe</w:t>
      </w:r>
      <w:r w:rsidR="00417D84">
        <w:rPr>
          <w:rFonts w:ascii="Times New Roman" w:eastAsia="Times New Roman" w:hAnsi="Times New Roman" w:cs="Times New Roman"/>
          <w:color w:val="000000" w:themeColor="text1"/>
          <w:sz w:val="24"/>
          <w:szCs w:val="24"/>
        </w:rPr>
        <w:t>;</w:t>
      </w:r>
      <w:proofErr w:type="gramEnd"/>
      <w:r w:rsidRPr="00347691">
        <w:rPr>
          <w:rFonts w:ascii="Times New Roman" w:eastAsia="Times New Roman" w:hAnsi="Times New Roman" w:cs="Times New Roman"/>
          <w:color w:val="000000" w:themeColor="text1"/>
          <w:sz w:val="24"/>
          <w:szCs w:val="24"/>
        </w:rPr>
        <w:t xml:space="preserve"> </w:t>
      </w:r>
    </w:p>
    <w:p w14:paraId="00000018" w14:textId="272E6EEC" w:rsidR="00494906" w:rsidRPr="00347691" w:rsidRDefault="00BC181B">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To appreciate the </w:t>
      </w:r>
      <w:r w:rsidR="00DA1550" w:rsidRPr="00347691">
        <w:rPr>
          <w:rFonts w:ascii="Times New Roman" w:eastAsia="Times New Roman" w:hAnsi="Times New Roman" w:cs="Times New Roman"/>
          <w:color w:val="000000" w:themeColor="text1"/>
          <w:sz w:val="24"/>
          <w:szCs w:val="24"/>
        </w:rPr>
        <w:t>effect</w:t>
      </w:r>
      <w:r w:rsidRPr="00347691">
        <w:rPr>
          <w:rFonts w:ascii="Times New Roman" w:eastAsia="Times New Roman" w:hAnsi="Times New Roman" w:cs="Times New Roman"/>
          <w:color w:val="000000" w:themeColor="text1"/>
          <w:sz w:val="24"/>
          <w:szCs w:val="24"/>
        </w:rPr>
        <w:t xml:space="preserve"> Jewish history </w:t>
      </w:r>
      <w:r w:rsidR="00DA1550" w:rsidRPr="00347691">
        <w:rPr>
          <w:rFonts w:ascii="Times New Roman" w:eastAsia="Times New Roman" w:hAnsi="Times New Roman" w:cs="Times New Roman"/>
          <w:color w:val="000000" w:themeColor="text1"/>
          <w:sz w:val="24"/>
          <w:szCs w:val="24"/>
        </w:rPr>
        <w:t>has o</w:t>
      </w:r>
      <w:r w:rsidRPr="00347691">
        <w:rPr>
          <w:rFonts w:ascii="Times New Roman" w:eastAsia="Times New Roman" w:hAnsi="Times New Roman" w:cs="Times New Roman"/>
          <w:color w:val="000000" w:themeColor="text1"/>
          <w:sz w:val="24"/>
          <w:szCs w:val="24"/>
        </w:rPr>
        <w:t xml:space="preserve">n American and European history, and the role (unwillingly foisted upon them) </w:t>
      </w:r>
      <w:r w:rsidR="00DA1550" w:rsidRPr="00347691">
        <w:rPr>
          <w:rFonts w:ascii="Times New Roman" w:eastAsia="Times New Roman" w:hAnsi="Times New Roman" w:cs="Times New Roman"/>
          <w:color w:val="000000" w:themeColor="text1"/>
          <w:sz w:val="24"/>
          <w:szCs w:val="24"/>
        </w:rPr>
        <w:t>of</w:t>
      </w:r>
      <w:r w:rsidRPr="00347691">
        <w:rPr>
          <w:rFonts w:ascii="Times New Roman" w:eastAsia="Times New Roman" w:hAnsi="Times New Roman" w:cs="Times New Roman"/>
          <w:color w:val="000000" w:themeColor="text1"/>
          <w:sz w:val="24"/>
          <w:szCs w:val="24"/>
        </w:rPr>
        <w:t xml:space="preserve"> victim, whose persecution has helped define modern racism, antisemitism, stereotypes, biases,</w:t>
      </w:r>
      <w:r w:rsidR="00DA1550" w:rsidRPr="00347691">
        <w:rPr>
          <w:rFonts w:ascii="Times New Roman" w:eastAsia="Times New Roman" w:hAnsi="Times New Roman" w:cs="Times New Roman"/>
          <w:color w:val="000000" w:themeColor="text1"/>
          <w:sz w:val="24"/>
          <w:szCs w:val="24"/>
        </w:rPr>
        <w:t xml:space="preserve"> and</w:t>
      </w:r>
      <w:r w:rsidRPr="00347691">
        <w:rPr>
          <w:rFonts w:ascii="Times New Roman" w:eastAsia="Times New Roman" w:hAnsi="Times New Roman" w:cs="Times New Roman"/>
          <w:color w:val="000000" w:themeColor="text1"/>
          <w:sz w:val="24"/>
          <w:szCs w:val="24"/>
        </w:rPr>
        <w:t xml:space="preserve"> ethnic </w:t>
      </w:r>
      <w:proofErr w:type="gramStart"/>
      <w:r w:rsidRPr="00347691">
        <w:rPr>
          <w:rFonts w:ascii="Times New Roman" w:eastAsia="Times New Roman" w:hAnsi="Times New Roman" w:cs="Times New Roman"/>
          <w:color w:val="000000" w:themeColor="text1"/>
          <w:sz w:val="24"/>
          <w:szCs w:val="24"/>
        </w:rPr>
        <w:t>discrimination</w:t>
      </w:r>
      <w:r w:rsidR="00591553" w:rsidRPr="00347691">
        <w:rPr>
          <w:rFonts w:ascii="Times New Roman" w:eastAsia="Times New Roman" w:hAnsi="Times New Roman" w:cs="Times New Roman"/>
          <w:color w:val="000000" w:themeColor="text1"/>
          <w:sz w:val="24"/>
          <w:szCs w:val="24"/>
        </w:rPr>
        <w:t>;</w:t>
      </w:r>
      <w:proofErr w:type="gramEnd"/>
      <w:r w:rsidRPr="00347691">
        <w:rPr>
          <w:rFonts w:ascii="Times New Roman" w:eastAsia="Times New Roman" w:hAnsi="Times New Roman" w:cs="Times New Roman"/>
          <w:color w:val="000000" w:themeColor="text1"/>
          <w:sz w:val="24"/>
          <w:szCs w:val="24"/>
        </w:rPr>
        <w:t xml:space="preserve">  </w:t>
      </w:r>
    </w:p>
    <w:p w14:paraId="00000019" w14:textId="40757255" w:rsidR="00494906" w:rsidRPr="00347691" w:rsidRDefault="00BC181B">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To understand the connections between antisemitism in Europe and Middle Eastern histories and relate them to United States </w:t>
      </w:r>
      <w:proofErr w:type="gramStart"/>
      <w:r w:rsidRPr="00347691">
        <w:rPr>
          <w:rFonts w:ascii="Times New Roman" w:eastAsia="Times New Roman" w:hAnsi="Times New Roman" w:cs="Times New Roman"/>
          <w:color w:val="000000" w:themeColor="text1"/>
          <w:sz w:val="24"/>
          <w:szCs w:val="24"/>
        </w:rPr>
        <w:t>history</w:t>
      </w:r>
      <w:r w:rsidR="00591553" w:rsidRPr="00347691">
        <w:rPr>
          <w:rFonts w:ascii="Times New Roman" w:eastAsia="Times New Roman" w:hAnsi="Times New Roman" w:cs="Times New Roman"/>
          <w:color w:val="000000" w:themeColor="text1"/>
          <w:sz w:val="24"/>
          <w:szCs w:val="24"/>
        </w:rPr>
        <w:t>;</w:t>
      </w:r>
      <w:proofErr w:type="gramEnd"/>
      <w:r w:rsidRPr="00347691">
        <w:rPr>
          <w:rFonts w:ascii="Times New Roman" w:eastAsia="Times New Roman" w:hAnsi="Times New Roman" w:cs="Times New Roman"/>
          <w:color w:val="000000" w:themeColor="text1"/>
          <w:sz w:val="24"/>
          <w:szCs w:val="24"/>
        </w:rPr>
        <w:t xml:space="preserve">  </w:t>
      </w:r>
    </w:p>
    <w:p w14:paraId="0000001A" w14:textId="20435711" w:rsidR="00494906" w:rsidRPr="00347691" w:rsidRDefault="00BC181B">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To consider the presence and effects of antisemitism in educational </w:t>
      </w:r>
      <w:proofErr w:type="gramStart"/>
      <w:r w:rsidRPr="00347691">
        <w:rPr>
          <w:rFonts w:ascii="Times New Roman" w:eastAsia="Times New Roman" w:hAnsi="Times New Roman" w:cs="Times New Roman"/>
          <w:color w:val="000000" w:themeColor="text1"/>
          <w:sz w:val="24"/>
          <w:szCs w:val="24"/>
        </w:rPr>
        <w:t>institutions</w:t>
      </w:r>
      <w:r w:rsidR="00591553" w:rsidRPr="00347691">
        <w:rPr>
          <w:rFonts w:ascii="Times New Roman" w:eastAsia="Times New Roman" w:hAnsi="Times New Roman" w:cs="Times New Roman"/>
          <w:color w:val="000000" w:themeColor="text1"/>
          <w:sz w:val="24"/>
          <w:szCs w:val="24"/>
        </w:rPr>
        <w:t>;</w:t>
      </w:r>
      <w:proofErr w:type="gramEnd"/>
    </w:p>
    <w:p w14:paraId="0000001B" w14:textId="6E790BC1" w:rsidR="00494906" w:rsidRPr="00347691" w:rsidRDefault="00BC181B">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To cultivate a critical understanding of antisemitism as reflected through film, television, and </w:t>
      </w:r>
      <w:proofErr w:type="gramStart"/>
      <w:r w:rsidRPr="00347691">
        <w:rPr>
          <w:rFonts w:ascii="Times New Roman" w:eastAsia="Times New Roman" w:hAnsi="Times New Roman" w:cs="Times New Roman"/>
          <w:color w:val="000000" w:themeColor="text1"/>
          <w:sz w:val="24"/>
          <w:szCs w:val="24"/>
        </w:rPr>
        <w:t>song</w:t>
      </w:r>
      <w:r w:rsidR="00E55992">
        <w:rPr>
          <w:rFonts w:ascii="Times New Roman" w:eastAsia="Times New Roman" w:hAnsi="Times New Roman" w:cs="Times New Roman"/>
          <w:color w:val="000000" w:themeColor="text1"/>
          <w:sz w:val="24"/>
          <w:szCs w:val="24"/>
        </w:rPr>
        <w:t>;</w:t>
      </w:r>
      <w:proofErr w:type="gramEnd"/>
      <w:r w:rsidRPr="00347691">
        <w:rPr>
          <w:rFonts w:ascii="Times New Roman" w:eastAsia="Times New Roman" w:hAnsi="Times New Roman" w:cs="Times New Roman"/>
          <w:color w:val="000000" w:themeColor="text1"/>
          <w:sz w:val="24"/>
          <w:szCs w:val="24"/>
        </w:rPr>
        <w:t xml:space="preserve">  </w:t>
      </w:r>
    </w:p>
    <w:p w14:paraId="0000001C" w14:textId="2472F46D" w:rsidR="00494906" w:rsidRPr="00347691" w:rsidRDefault="00BC181B">
      <w:pPr>
        <w:numPr>
          <w:ilvl w:val="0"/>
          <w:numId w:val="1"/>
        </w:numPr>
        <w:pBdr>
          <w:top w:val="nil"/>
          <w:left w:val="nil"/>
          <w:bottom w:val="nil"/>
          <w:right w:val="nil"/>
          <w:between w:val="nil"/>
        </w:pBdr>
        <w:spacing w:line="48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To promote systematic observations, discussion and reflection among attendees concerning prejudice and antisemitism in their teaching of US History</w:t>
      </w:r>
      <w:r w:rsidR="00591553" w:rsidRPr="00347691">
        <w:rPr>
          <w:rFonts w:ascii="Times New Roman" w:eastAsia="Times New Roman" w:hAnsi="Times New Roman" w:cs="Times New Roman"/>
          <w:color w:val="000000" w:themeColor="text1"/>
          <w:sz w:val="24"/>
          <w:szCs w:val="24"/>
        </w:rPr>
        <w:t xml:space="preserve"> I and II</w:t>
      </w:r>
      <w:r w:rsidRPr="00347691">
        <w:rPr>
          <w:rFonts w:ascii="Times New Roman" w:eastAsia="Times New Roman" w:hAnsi="Times New Roman" w:cs="Times New Roman"/>
          <w:color w:val="000000" w:themeColor="text1"/>
          <w:sz w:val="24"/>
          <w:szCs w:val="24"/>
        </w:rPr>
        <w:t>.</w:t>
      </w:r>
    </w:p>
    <w:p w14:paraId="0000001D" w14:textId="77777777" w:rsidR="00494906" w:rsidRPr="00347691" w:rsidRDefault="00BC181B">
      <w:pPr>
        <w:spacing w:line="480" w:lineRule="auto"/>
        <w:rPr>
          <w:rFonts w:ascii="Times New Roman" w:eastAsia="Times New Roman" w:hAnsi="Times New Roman" w:cs="Times New Roman"/>
          <w:color w:val="000000" w:themeColor="text1"/>
          <w:sz w:val="32"/>
          <w:szCs w:val="32"/>
        </w:rPr>
      </w:pPr>
      <w:r w:rsidRPr="00347691">
        <w:rPr>
          <w:rFonts w:ascii="Times New Roman" w:eastAsia="Times New Roman" w:hAnsi="Times New Roman" w:cs="Times New Roman"/>
          <w:b/>
          <w:color w:val="000000" w:themeColor="text1"/>
          <w:sz w:val="32"/>
          <w:szCs w:val="32"/>
          <w:u w:val="single"/>
        </w:rPr>
        <w:t>Seminar Requirements:</w:t>
      </w:r>
      <w:r w:rsidRPr="00347691">
        <w:rPr>
          <w:rFonts w:ascii="Times New Roman" w:eastAsia="Times New Roman" w:hAnsi="Times New Roman" w:cs="Times New Roman"/>
          <w:color w:val="000000" w:themeColor="text1"/>
          <w:sz w:val="32"/>
          <w:szCs w:val="32"/>
        </w:rPr>
        <w:t xml:space="preserve"> </w:t>
      </w:r>
    </w:p>
    <w:p w14:paraId="0000001E" w14:textId="77777777" w:rsidR="00494906" w:rsidRPr="00347691" w:rsidRDefault="00BC181B">
      <w:pPr>
        <w:numPr>
          <w:ilvl w:val="0"/>
          <w:numId w:val="2"/>
        </w:numPr>
        <w:pBdr>
          <w:top w:val="nil"/>
          <w:left w:val="nil"/>
          <w:bottom w:val="nil"/>
          <w:right w:val="nil"/>
          <w:between w:val="nil"/>
        </w:pBdr>
        <w:spacing w:after="0" w:line="480" w:lineRule="auto"/>
        <w:rPr>
          <w:color w:val="000000" w:themeColor="text1"/>
          <w:sz w:val="24"/>
          <w:szCs w:val="24"/>
        </w:rPr>
      </w:pPr>
      <w:r w:rsidRPr="00347691">
        <w:rPr>
          <w:rFonts w:ascii="Times New Roman" w:eastAsia="Times New Roman" w:hAnsi="Times New Roman" w:cs="Times New Roman"/>
          <w:color w:val="000000" w:themeColor="text1"/>
          <w:sz w:val="24"/>
          <w:szCs w:val="24"/>
        </w:rPr>
        <w:t xml:space="preserve">Attendees are required to attend all seminar sessions, and to complete all reading assignments online or in print.  </w:t>
      </w:r>
    </w:p>
    <w:p w14:paraId="0000001F" w14:textId="073B2EE0" w:rsidR="00494906" w:rsidRPr="00347691" w:rsidRDefault="00BC181B">
      <w:pPr>
        <w:numPr>
          <w:ilvl w:val="0"/>
          <w:numId w:val="2"/>
        </w:numPr>
        <w:pBdr>
          <w:top w:val="nil"/>
          <w:left w:val="nil"/>
          <w:bottom w:val="nil"/>
          <w:right w:val="nil"/>
          <w:between w:val="nil"/>
        </w:pBdr>
        <w:spacing w:after="0" w:line="480" w:lineRule="auto"/>
        <w:rPr>
          <w:color w:val="000000" w:themeColor="text1"/>
          <w:sz w:val="24"/>
          <w:szCs w:val="24"/>
        </w:rPr>
      </w:pPr>
      <w:r w:rsidRPr="00347691">
        <w:rPr>
          <w:rFonts w:ascii="Times New Roman" w:eastAsia="Times New Roman" w:hAnsi="Times New Roman" w:cs="Times New Roman"/>
          <w:color w:val="000000" w:themeColor="text1"/>
          <w:sz w:val="24"/>
          <w:szCs w:val="24"/>
        </w:rPr>
        <w:t xml:space="preserve">Attendees are to demonstrate a command of assigned readings, the ability to engage in meaningful discussion with other students and the professor, and </w:t>
      </w:r>
      <w:r w:rsidRPr="00347691">
        <w:rPr>
          <w:rFonts w:ascii="Times New Roman" w:eastAsia="Times New Roman" w:hAnsi="Times New Roman" w:cs="Times New Roman"/>
          <w:color w:val="000000" w:themeColor="text1"/>
          <w:sz w:val="24"/>
          <w:szCs w:val="24"/>
        </w:rPr>
        <w:lastRenderedPageBreak/>
        <w:t>present an oral presentation based on topic</w:t>
      </w:r>
      <w:r w:rsidR="00DA1550" w:rsidRPr="00347691">
        <w:rPr>
          <w:rFonts w:ascii="Times New Roman" w:eastAsia="Times New Roman" w:hAnsi="Times New Roman" w:cs="Times New Roman"/>
          <w:color w:val="000000" w:themeColor="text1"/>
          <w:sz w:val="24"/>
          <w:szCs w:val="24"/>
        </w:rPr>
        <w:t>s</w:t>
      </w:r>
      <w:r w:rsidRPr="00347691">
        <w:rPr>
          <w:rFonts w:ascii="Times New Roman" w:eastAsia="Times New Roman" w:hAnsi="Times New Roman" w:cs="Times New Roman"/>
          <w:color w:val="000000" w:themeColor="text1"/>
          <w:sz w:val="24"/>
          <w:szCs w:val="24"/>
        </w:rPr>
        <w:t xml:space="preserve"> related to antisemitism in an assigned contemporary setting. </w:t>
      </w:r>
    </w:p>
    <w:p w14:paraId="00000020" w14:textId="7A2193DD" w:rsidR="00494906" w:rsidRPr="00347691" w:rsidRDefault="00BC181B">
      <w:pPr>
        <w:numPr>
          <w:ilvl w:val="0"/>
          <w:numId w:val="2"/>
        </w:numPr>
        <w:pBdr>
          <w:top w:val="nil"/>
          <w:left w:val="nil"/>
          <w:bottom w:val="nil"/>
          <w:right w:val="nil"/>
          <w:between w:val="nil"/>
        </w:pBdr>
        <w:spacing w:after="0" w:line="480" w:lineRule="auto"/>
        <w:rPr>
          <w:color w:val="000000" w:themeColor="text1"/>
          <w:sz w:val="24"/>
          <w:szCs w:val="24"/>
        </w:rPr>
      </w:pPr>
      <w:r w:rsidRPr="00347691">
        <w:rPr>
          <w:rFonts w:ascii="Times New Roman" w:eastAsia="Times New Roman" w:hAnsi="Times New Roman" w:cs="Times New Roman"/>
          <w:color w:val="000000" w:themeColor="text1"/>
          <w:sz w:val="24"/>
          <w:szCs w:val="24"/>
        </w:rPr>
        <w:t xml:space="preserve">Attendees are expected to respect and appreciate the breadth and depth of this seminar and use the reading, discussions, and final project to enhance their own teachings of American history and </w:t>
      </w:r>
      <w:r w:rsidR="00DA1550" w:rsidRPr="00347691">
        <w:rPr>
          <w:rFonts w:ascii="Times New Roman" w:eastAsia="Times New Roman" w:hAnsi="Times New Roman" w:cs="Times New Roman"/>
          <w:color w:val="000000" w:themeColor="text1"/>
          <w:sz w:val="24"/>
          <w:szCs w:val="24"/>
        </w:rPr>
        <w:t xml:space="preserve">topics </w:t>
      </w:r>
      <w:r w:rsidRPr="00347691">
        <w:rPr>
          <w:rFonts w:ascii="Times New Roman" w:eastAsia="Times New Roman" w:hAnsi="Times New Roman" w:cs="Times New Roman"/>
          <w:color w:val="000000" w:themeColor="text1"/>
          <w:sz w:val="24"/>
          <w:szCs w:val="24"/>
        </w:rPr>
        <w:t xml:space="preserve">related to antisemitism.   </w:t>
      </w:r>
    </w:p>
    <w:p w14:paraId="00000021" w14:textId="6B2C4E50" w:rsidR="00494906" w:rsidRPr="00347691" w:rsidRDefault="00BC181B">
      <w:pPr>
        <w:numPr>
          <w:ilvl w:val="0"/>
          <w:numId w:val="2"/>
        </w:numPr>
        <w:pBdr>
          <w:top w:val="nil"/>
          <w:left w:val="nil"/>
          <w:bottom w:val="nil"/>
          <w:right w:val="nil"/>
          <w:between w:val="nil"/>
        </w:pBdr>
        <w:spacing w:line="480" w:lineRule="auto"/>
        <w:rPr>
          <w:color w:val="000000" w:themeColor="text1"/>
          <w:sz w:val="24"/>
          <w:szCs w:val="24"/>
        </w:rPr>
      </w:pPr>
      <w:r w:rsidRPr="00347691">
        <w:rPr>
          <w:rFonts w:ascii="Times New Roman" w:eastAsia="Times New Roman" w:hAnsi="Times New Roman" w:cs="Times New Roman"/>
          <w:color w:val="000000" w:themeColor="text1"/>
          <w:sz w:val="24"/>
          <w:szCs w:val="24"/>
        </w:rPr>
        <w:t xml:space="preserve">Attendees are required to submit an </w:t>
      </w:r>
      <w:r w:rsidR="00591553" w:rsidRPr="00347691">
        <w:rPr>
          <w:rFonts w:ascii="Times New Roman" w:eastAsia="Times New Roman" w:hAnsi="Times New Roman" w:cs="Times New Roman"/>
          <w:b/>
          <w:color w:val="000000" w:themeColor="text1"/>
          <w:sz w:val="24"/>
          <w:szCs w:val="24"/>
          <w:u w:val="single"/>
        </w:rPr>
        <w:t xml:space="preserve">end-of-course </w:t>
      </w:r>
      <w:r w:rsidRPr="00347691">
        <w:rPr>
          <w:rFonts w:ascii="Times New Roman" w:eastAsia="Times New Roman" w:hAnsi="Times New Roman" w:cs="Times New Roman"/>
          <w:b/>
          <w:color w:val="000000" w:themeColor="text1"/>
          <w:sz w:val="24"/>
          <w:szCs w:val="24"/>
          <w:u w:val="single"/>
        </w:rPr>
        <w:t>summary essay</w:t>
      </w:r>
      <w:r w:rsidRPr="00347691">
        <w:rPr>
          <w:rFonts w:ascii="Times New Roman" w:eastAsia="Times New Roman" w:hAnsi="Times New Roman" w:cs="Times New Roman"/>
          <w:color w:val="000000" w:themeColor="text1"/>
          <w:sz w:val="24"/>
          <w:szCs w:val="24"/>
        </w:rPr>
        <w:t xml:space="preserve"> that encompasses major themes, concepts, and arguments covered in each of the five sessions.  This essay will be at least 6,000 words in length using proper citations (Chicago Style).  It is due 14 days following the conclusion of this seminar to the Division Office.   </w:t>
      </w:r>
    </w:p>
    <w:p w14:paraId="00000023" w14:textId="77777777" w:rsidR="00494906" w:rsidRPr="00347691" w:rsidRDefault="00BC181B">
      <w:pPr>
        <w:spacing w:line="480" w:lineRule="auto"/>
        <w:rPr>
          <w:rFonts w:ascii="Times New Roman" w:eastAsia="Times New Roman" w:hAnsi="Times New Roman" w:cs="Times New Roman"/>
          <w:b/>
          <w:color w:val="000000" w:themeColor="text1"/>
          <w:sz w:val="32"/>
          <w:szCs w:val="32"/>
          <w:u w:val="single"/>
        </w:rPr>
      </w:pPr>
      <w:r w:rsidRPr="00347691">
        <w:rPr>
          <w:rFonts w:ascii="Times New Roman" w:eastAsia="Times New Roman" w:hAnsi="Times New Roman" w:cs="Times New Roman"/>
          <w:b/>
          <w:color w:val="000000" w:themeColor="text1"/>
          <w:sz w:val="32"/>
          <w:szCs w:val="32"/>
          <w:u w:val="single"/>
        </w:rPr>
        <w:t>Seminar Materials:</w:t>
      </w:r>
    </w:p>
    <w:p w14:paraId="00000024" w14:textId="77777777" w:rsidR="00494906" w:rsidRPr="00347691" w:rsidRDefault="00BC181B">
      <w:pPr>
        <w:numPr>
          <w:ilvl w:val="0"/>
          <w:numId w:val="4"/>
        </w:numPr>
        <w:pBdr>
          <w:top w:val="nil"/>
          <w:left w:val="nil"/>
          <w:bottom w:val="nil"/>
          <w:right w:val="nil"/>
          <w:between w:val="nil"/>
        </w:pBdr>
        <w:spacing w:after="0" w:line="480" w:lineRule="auto"/>
        <w:rPr>
          <w:color w:val="000000" w:themeColor="text1"/>
          <w:sz w:val="24"/>
          <w:szCs w:val="24"/>
        </w:rPr>
      </w:pPr>
      <w:r w:rsidRPr="00347691">
        <w:rPr>
          <w:rFonts w:ascii="Times New Roman" w:eastAsia="Times New Roman" w:hAnsi="Times New Roman" w:cs="Times New Roman"/>
          <w:color w:val="000000" w:themeColor="text1"/>
          <w:sz w:val="24"/>
          <w:szCs w:val="24"/>
        </w:rPr>
        <w:t>Each seminar attendee will receive a printed copy of all articles and a copy of all books used for this seminar.</w:t>
      </w:r>
    </w:p>
    <w:p w14:paraId="00000025" w14:textId="77777777" w:rsidR="00494906" w:rsidRPr="00347691" w:rsidRDefault="00BC181B">
      <w:pPr>
        <w:numPr>
          <w:ilvl w:val="0"/>
          <w:numId w:val="4"/>
        </w:numPr>
        <w:pBdr>
          <w:top w:val="nil"/>
          <w:left w:val="nil"/>
          <w:bottom w:val="nil"/>
          <w:right w:val="nil"/>
          <w:between w:val="nil"/>
        </w:pBdr>
        <w:spacing w:after="0" w:line="480" w:lineRule="auto"/>
        <w:rPr>
          <w:color w:val="000000" w:themeColor="text1"/>
          <w:sz w:val="24"/>
          <w:szCs w:val="24"/>
        </w:rPr>
      </w:pPr>
      <w:r w:rsidRPr="00347691">
        <w:rPr>
          <w:rFonts w:ascii="Times New Roman" w:eastAsia="Times New Roman" w:hAnsi="Times New Roman" w:cs="Times New Roman"/>
          <w:color w:val="000000" w:themeColor="text1"/>
          <w:sz w:val="24"/>
          <w:szCs w:val="24"/>
        </w:rPr>
        <w:t xml:space="preserve">All films discussed in this seminar </w:t>
      </w:r>
      <w:proofErr w:type="gramStart"/>
      <w:r w:rsidRPr="00347691">
        <w:rPr>
          <w:rFonts w:ascii="Times New Roman" w:eastAsia="Times New Roman" w:hAnsi="Times New Roman" w:cs="Times New Roman"/>
          <w:color w:val="000000" w:themeColor="text1"/>
          <w:sz w:val="24"/>
          <w:szCs w:val="24"/>
        </w:rPr>
        <w:t>are located in</w:t>
      </w:r>
      <w:proofErr w:type="gramEnd"/>
      <w:r w:rsidRPr="00347691">
        <w:rPr>
          <w:rFonts w:ascii="Times New Roman" w:eastAsia="Times New Roman" w:hAnsi="Times New Roman" w:cs="Times New Roman"/>
          <w:color w:val="000000" w:themeColor="text1"/>
          <w:sz w:val="24"/>
          <w:szCs w:val="24"/>
        </w:rPr>
        <w:t xml:space="preserve"> the Collin College library and can also be accessed through the online portal for streaming. </w:t>
      </w:r>
    </w:p>
    <w:p w14:paraId="00000026" w14:textId="77777777" w:rsidR="00494906" w:rsidRPr="00347691" w:rsidRDefault="00BC181B">
      <w:pPr>
        <w:numPr>
          <w:ilvl w:val="0"/>
          <w:numId w:val="4"/>
        </w:numPr>
        <w:pBdr>
          <w:top w:val="nil"/>
          <w:left w:val="nil"/>
          <w:bottom w:val="nil"/>
          <w:right w:val="nil"/>
          <w:between w:val="nil"/>
        </w:pBdr>
        <w:spacing w:line="480" w:lineRule="auto"/>
        <w:rPr>
          <w:color w:val="000000" w:themeColor="text1"/>
          <w:sz w:val="24"/>
          <w:szCs w:val="24"/>
        </w:rPr>
      </w:pPr>
      <w:r w:rsidRPr="00347691">
        <w:rPr>
          <w:rFonts w:ascii="Times New Roman" w:eastAsia="Times New Roman" w:hAnsi="Times New Roman" w:cs="Times New Roman"/>
          <w:color w:val="000000" w:themeColor="text1"/>
          <w:sz w:val="24"/>
          <w:szCs w:val="24"/>
        </w:rPr>
        <w:t xml:space="preserve">All attendees will be given Collin College service hours credit for attending this seminar.  </w:t>
      </w:r>
    </w:p>
    <w:p w14:paraId="0F2748BC" w14:textId="4D6B3818" w:rsidR="0036537A" w:rsidRDefault="0036537A">
      <w:pPr>
        <w:spacing w:after="0" w:line="480" w:lineRule="auto"/>
        <w:rPr>
          <w:rFonts w:ascii="Times New Roman" w:eastAsia="Times New Roman" w:hAnsi="Times New Roman" w:cs="Times New Roman"/>
          <w:b/>
          <w:color w:val="000000" w:themeColor="text1"/>
          <w:sz w:val="32"/>
          <w:szCs w:val="32"/>
          <w:u w:val="single"/>
        </w:rPr>
      </w:pPr>
      <w:r>
        <w:rPr>
          <w:rFonts w:ascii="Times New Roman" w:eastAsia="Times New Roman" w:hAnsi="Times New Roman" w:cs="Times New Roman"/>
          <w:b/>
          <w:color w:val="000000" w:themeColor="text1"/>
          <w:sz w:val="32"/>
          <w:szCs w:val="32"/>
          <w:u w:val="single"/>
        </w:rPr>
        <w:t>Seminar Attendees:</w:t>
      </w:r>
    </w:p>
    <w:p w14:paraId="2553BC79" w14:textId="7A23CAD2" w:rsidR="0036537A" w:rsidRPr="0036537A" w:rsidRDefault="0036537A">
      <w:pPr>
        <w:spacing w:after="0" w:line="480" w:lineRule="auto"/>
        <w:rPr>
          <w:rFonts w:ascii="Times New Roman" w:eastAsia="Times New Roman" w:hAnsi="Times New Roman" w:cs="Times New Roman"/>
          <w:bCs/>
          <w:color w:val="000000" w:themeColor="text1"/>
          <w:sz w:val="24"/>
          <w:szCs w:val="24"/>
        </w:rPr>
      </w:pPr>
      <w:r w:rsidRPr="0036537A">
        <w:rPr>
          <w:rFonts w:ascii="Times New Roman" w:eastAsia="Times New Roman" w:hAnsi="Times New Roman" w:cs="Times New Roman"/>
          <w:bCs/>
          <w:color w:val="000000" w:themeColor="text1"/>
          <w:sz w:val="24"/>
          <w:szCs w:val="24"/>
        </w:rPr>
        <w:t xml:space="preserve">The seminar selection committee will select from a pool of candidates 6 full-time faculty, 6 adjunct faculty and 3 emerging young scholars from the Collin College student body.  </w:t>
      </w:r>
      <w:r>
        <w:rPr>
          <w:rFonts w:ascii="Times New Roman" w:eastAsia="Times New Roman" w:hAnsi="Times New Roman" w:cs="Times New Roman"/>
          <w:bCs/>
          <w:color w:val="000000" w:themeColor="text1"/>
          <w:sz w:val="24"/>
          <w:szCs w:val="24"/>
        </w:rPr>
        <w:t xml:space="preserve">The seminar is free to all seminar attendees.  All materials for this seminar are provided and college service hours applied. </w:t>
      </w:r>
    </w:p>
    <w:p w14:paraId="00000028" w14:textId="013CA8E0" w:rsidR="00494906" w:rsidRPr="00347691" w:rsidRDefault="00BC181B">
      <w:pPr>
        <w:spacing w:after="0" w:line="480" w:lineRule="auto"/>
        <w:rPr>
          <w:rFonts w:ascii="Times New Roman" w:eastAsia="Times New Roman" w:hAnsi="Times New Roman" w:cs="Times New Roman"/>
          <w:b/>
          <w:color w:val="000000" w:themeColor="text1"/>
          <w:sz w:val="32"/>
          <w:szCs w:val="32"/>
          <w:u w:val="single"/>
        </w:rPr>
      </w:pPr>
      <w:r w:rsidRPr="00347691">
        <w:rPr>
          <w:rFonts w:ascii="Times New Roman" w:eastAsia="Times New Roman" w:hAnsi="Times New Roman" w:cs="Times New Roman"/>
          <w:b/>
          <w:color w:val="000000" w:themeColor="text1"/>
          <w:sz w:val="32"/>
          <w:szCs w:val="32"/>
          <w:u w:val="single"/>
        </w:rPr>
        <w:lastRenderedPageBreak/>
        <w:t xml:space="preserve">Course Schedule: </w:t>
      </w:r>
    </w:p>
    <w:p w14:paraId="00000029" w14:textId="353BF66D" w:rsidR="00494906" w:rsidRPr="00347691" w:rsidRDefault="00BC181B">
      <w:pPr>
        <w:spacing w:after="0" w:line="48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This seminar is broken into (5) two-hour sessions.</w:t>
      </w:r>
      <w:r w:rsidR="00E55992">
        <w:rPr>
          <w:rFonts w:ascii="Times New Roman" w:eastAsia="Times New Roman" w:hAnsi="Times New Roman" w:cs="Times New Roman"/>
          <w:color w:val="000000" w:themeColor="text1"/>
          <w:sz w:val="24"/>
          <w:szCs w:val="24"/>
        </w:rPr>
        <w:t xml:space="preserve">  </w:t>
      </w:r>
      <w:r w:rsidRPr="00347691">
        <w:rPr>
          <w:rFonts w:ascii="Times New Roman" w:eastAsia="Times New Roman" w:hAnsi="Times New Roman" w:cs="Times New Roman"/>
          <w:color w:val="000000" w:themeColor="text1"/>
          <w:sz w:val="24"/>
          <w:szCs w:val="24"/>
        </w:rPr>
        <w:t xml:space="preserve">Each session will consist of three parts: lecture, film, and discussion.  Should any attendee have to miss a session, they are to notify the Collin College division office as soon as possible so </w:t>
      </w:r>
      <w:r w:rsidR="00591553" w:rsidRPr="00347691">
        <w:rPr>
          <w:rFonts w:ascii="Times New Roman" w:eastAsia="Times New Roman" w:hAnsi="Times New Roman" w:cs="Times New Roman"/>
          <w:color w:val="000000" w:themeColor="text1"/>
          <w:sz w:val="24"/>
          <w:szCs w:val="24"/>
        </w:rPr>
        <w:t xml:space="preserve">that </w:t>
      </w:r>
      <w:r w:rsidRPr="00347691">
        <w:rPr>
          <w:rFonts w:ascii="Times New Roman" w:eastAsia="Times New Roman" w:hAnsi="Times New Roman" w:cs="Times New Roman"/>
          <w:color w:val="000000" w:themeColor="text1"/>
          <w:sz w:val="24"/>
          <w:szCs w:val="24"/>
        </w:rPr>
        <w:t xml:space="preserve">materials covered can be disseminated.  All sessions will be recorded. </w:t>
      </w:r>
    </w:p>
    <w:p w14:paraId="0000002A" w14:textId="77777777" w:rsidR="00494906" w:rsidRPr="00E55992" w:rsidRDefault="00494906">
      <w:pPr>
        <w:spacing w:after="0" w:line="480" w:lineRule="auto"/>
        <w:rPr>
          <w:rFonts w:ascii="Times New Roman" w:eastAsia="Times New Roman" w:hAnsi="Times New Roman" w:cs="Times New Roman"/>
          <w:color w:val="000000" w:themeColor="text1"/>
          <w:sz w:val="24"/>
          <w:szCs w:val="24"/>
        </w:rPr>
      </w:pPr>
    </w:p>
    <w:p w14:paraId="0000002B" w14:textId="77777777" w:rsidR="00494906" w:rsidRPr="00347691" w:rsidRDefault="00BC181B">
      <w:pPr>
        <w:spacing w:after="0" w:line="480" w:lineRule="auto"/>
        <w:rPr>
          <w:rFonts w:ascii="Times New Roman" w:eastAsia="Times New Roman" w:hAnsi="Times New Roman" w:cs="Times New Roman"/>
          <w:b/>
          <w:color w:val="000000" w:themeColor="text1"/>
          <w:sz w:val="32"/>
          <w:szCs w:val="32"/>
          <w:u w:val="single"/>
        </w:rPr>
      </w:pPr>
      <w:r w:rsidRPr="00347691">
        <w:rPr>
          <w:rFonts w:ascii="Times New Roman" w:eastAsia="Times New Roman" w:hAnsi="Times New Roman" w:cs="Times New Roman"/>
          <w:b/>
          <w:color w:val="000000" w:themeColor="text1"/>
          <w:sz w:val="32"/>
          <w:szCs w:val="32"/>
          <w:u w:val="single"/>
        </w:rPr>
        <w:t>Session One:</w:t>
      </w:r>
    </w:p>
    <w:p w14:paraId="0000002C" w14:textId="77777777" w:rsidR="00494906" w:rsidRPr="00347691" w:rsidRDefault="00BC181B">
      <w:pPr>
        <w:spacing w:after="0" w:line="48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Topics related to this first session include the following:</w:t>
      </w:r>
    </w:p>
    <w:p w14:paraId="0000002D" w14:textId="16B1002B" w:rsidR="00494906" w:rsidRPr="00347691" w:rsidRDefault="00BC181B" w:rsidP="00DA1550">
      <w:pPr>
        <w:pStyle w:val="ListParagraph"/>
        <w:numPr>
          <w:ilvl w:val="0"/>
          <w:numId w:val="13"/>
        </w:numPr>
        <w:spacing w:after="0" w:line="36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What is Jew hatred?  What are its origins? </w:t>
      </w:r>
    </w:p>
    <w:p w14:paraId="0000002E" w14:textId="3F3FAB4D" w:rsidR="00494906" w:rsidRPr="00347691" w:rsidRDefault="00BC181B" w:rsidP="00DA1550">
      <w:pPr>
        <w:pStyle w:val="ListParagraph"/>
        <w:numPr>
          <w:ilvl w:val="0"/>
          <w:numId w:val="13"/>
        </w:numPr>
        <w:spacing w:after="0" w:line="36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What is antisemitism?  What are its main elements and features? </w:t>
      </w:r>
    </w:p>
    <w:p w14:paraId="0000002F" w14:textId="28BE6F74" w:rsidR="00494906" w:rsidRPr="00347691" w:rsidRDefault="00BC181B" w:rsidP="00DA1550">
      <w:pPr>
        <w:pStyle w:val="ListParagraph"/>
        <w:numPr>
          <w:ilvl w:val="0"/>
          <w:numId w:val="13"/>
        </w:numPr>
        <w:spacing w:after="0" w:line="36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What is a diaspora?  Which groups historically lay claim to diaspora status? </w:t>
      </w:r>
    </w:p>
    <w:p w14:paraId="00000030" w14:textId="2860AC94" w:rsidR="00494906" w:rsidRPr="00347691" w:rsidRDefault="00BC181B" w:rsidP="00DA1550">
      <w:pPr>
        <w:pStyle w:val="ListParagraph"/>
        <w:numPr>
          <w:ilvl w:val="0"/>
          <w:numId w:val="13"/>
        </w:numPr>
        <w:spacing w:after="0" w:line="360" w:lineRule="auto"/>
        <w:rPr>
          <w:rFonts w:ascii="Times New Roman" w:eastAsia="Times New Roman" w:hAnsi="Times New Roman" w:cs="Times New Roman"/>
          <w:color w:val="000000" w:themeColor="text1"/>
          <w:sz w:val="24"/>
          <w:szCs w:val="24"/>
        </w:rPr>
      </w:pPr>
      <w:bookmarkStart w:id="0" w:name="_gjdgxs" w:colFirst="0" w:colLast="0"/>
      <w:bookmarkEnd w:id="0"/>
      <w:r w:rsidRPr="00347691">
        <w:rPr>
          <w:rFonts w:ascii="Times New Roman" w:eastAsia="Times New Roman" w:hAnsi="Times New Roman" w:cs="Times New Roman"/>
          <w:color w:val="000000" w:themeColor="text1"/>
          <w:sz w:val="24"/>
          <w:szCs w:val="24"/>
        </w:rPr>
        <w:t xml:space="preserve">What makes antisemitism unique and worthy of study as a lens to view and examine   </w:t>
      </w:r>
      <w:r w:rsidRPr="00347691">
        <w:rPr>
          <w:rFonts w:ascii="Times New Roman" w:eastAsia="Times New Roman" w:hAnsi="Times New Roman" w:cs="Times New Roman"/>
          <w:color w:val="000000" w:themeColor="text1"/>
          <w:sz w:val="24"/>
          <w:szCs w:val="24"/>
        </w:rPr>
        <w:br/>
        <w:t>other forms of hatred</w:t>
      </w:r>
      <w:r w:rsidR="00DA1550" w:rsidRPr="00347691">
        <w:rPr>
          <w:rFonts w:ascii="Times New Roman" w:eastAsia="Times New Roman" w:hAnsi="Times New Roman" w:cs="Times New Roman"/>
          <w:color w:val="000000" w:themeColor="text1"/>
          <w:sz w:val="24"/>
          <w:szCs w:val="24"/>
        </w:rPr>
        <w:t>?</w:t>
      </w:r>
    </w:p>
    <w:p w14:paraId="00000032" w14:textId="6B013525" w:rsidR="00494906" w:rsidRPr="00347691" w:rsidRDefault="00BC181B" w:rsidP="00DA1550">
      <w:pPr>
        <w:pStyle w:val="ListParagraph"/>
        <w:numPr>
          <w:ilvl w:val="0"/>
          <w:numId w:val="13"/>
        </w:numPr>
        <w:spacing w:after="0" w:line="36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What past events from antiquity to the present help us better understand antisemitism and</w:t>
      </w:r>
      <w:r w:rsidR="00DA1550" w:rsidRPr="00347691">
        <w:rPr>
          <w:rFonts w:ascii="Times New Roman" w:eastAsia="Times New Roman" w:hAnsi="Times New Roman" w:cs="Times New Roman"/>
          <w:color w:val="000000" w:themeColor="text1"/>
          <w:sz w:val="24"/>
          <w:szCs w:val="24"/>
        </w:rPr>
        <w:t xml:space="preserve"> </w:t>
      </w:r>
      <w:r w:rsidRPr="00347691">
        <w:rPr>
          <w:rFonts w:ascii="Times New Roman" w:eastAsia="Times New Roman" w:hAnsi="Times New Roman" w:cs="Times New Roman"/>
          <w:color w:val="000000" w:themeColor="text1"/>
          <w:sz w:val="24"/>
          <w:szCs w:val="24"/>
        </w:rPr>
        <w:t xml:space="preserve">its relationship to current events? </w:t>
      </w:r>
    </w:p>
    <w:p w14:paraId="00000033" w14:textId="77777777" w:rsidR="00494906" w:rsidRPr="00347691" w:rsidRDefault="00BC181B" w:rsidP="00DA1550">
      <w:pPr>
        <w:pStyle w:val="ListParagraph"/>
        <w:numPr>
          <w:ilvl w:val="0"/>
          <w:numId w:val="13"/>
        </w:numPr>
        <w:spacing w:after="0" w:line="36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What pall did the destruction of the first and second Temple cast on Jews?   </w:t>
      </w:r>
    </w:p>
    <w:p w14:paraId="00000034" w14:textId="77777777" w:rsidR="00494906" w:rsidRPr="00347691" w:rsidRDefault="00494906">
      <w:pPr>
        <w:spacing w:after="0" w:line="480" w:lineRule="auto"/>
        <w:ind w:firstLine="720"/>
        <w:rPr>
          <w:rFonts w:ascii="Times New Roman" w:eastAsia="Times New Roman" w:hAnsi="Times New Roman" w:cs="Times New Roman"/>
          <w:color w:val="000000" w:themeColor="text1"/>
          <w:sz w:val="24"/>
          <w:szCs w:val="24"/>
        </w:rPr>
      </w:pPr>
    </w:p>
    <w:p w14:paraId="00000035" w14:textId="77777777" w:rsidR="00494906" w:rsidRPr="00347691" w:rsidRDefault="00BC181B">
      <w:pPr>
        <w:spacing w:after="0" w:line="480" w:lineRule="auto"/>
        <w:rPr>
          <w:rFonts w:ascii="Times New Roman" w:eastAsia="Times New Roman" w:hAnsi="Times New Roman" w:cs="Times New Roman"/>
          <w:b/>
          <w:color w:val="000000" w:themeColor="text1"/>
          <w:sz w:val="32"/>
          <w:szCs w:val="32"/>
          <w:u w:val="single"/>
        </w:rPr>
      </w:pPr>
      <w:r w:rsidRPr="00347691">
        <w:rPr>
          <w:rFonts w:ascii="Times New Roman" w:eastAsia="Times New Roman" w:hAnsi="Times New Roman" w:cs="Times New Roman"/>
          <w:b/>
          <w:color w:val="000000" w:themeColor="text1"/>
          <w:sz w:val="32"/>
          <w:szCs w:val="32"/>
          <w:u w:val="single"/>
        </w:rPr>
        <w:t>Readings:</w:t>
      </w:r>
    </w:p>
    <w:p w14:paraId="2A8AAD43" w14:textId="77777777" w:rsidR="00DA1550" w:rsidRPr="00347691" w:rsidRDefault="00BC181B">
      <w:pPr>
        <w:spacing w:after="0" w:line="48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“Antisemitism: How the Origins of History’s oldest Hatred still hold sway today” Gervase </w:t>
      </w:r>
    </w:p>
    <w:p w14:paraId="00000036" w14:textId="62E56B3F" w:rsidR="00494906" w:rsidRPr="00347691" w:rsidRDefault="00BC181B" w:rsidP="00DA1550">
      <w:pPr>
        <w:spacing w:after="0" w:line="480" w:lineRule="auto"/>
        <w:ind w:left="720"/>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Phillips, The Conversation, February 27, 2018.  </w:t>
      </w:r>
      <w:hyperlink r:id="rId8" w:history="1">
        <w:r w:rsidR="00DA1550" w:rsidRPr="00347691">
          <w:rPr>
            <w:rStyle w:val="Hyperlink"/>
            <w:rFonts w:ascii="Times New Roman" w:eastAsia="Times New Roman" w:hAnsi="Times New Roman" w:cs="Times New Roman"/>
            <w:color w:val="000000" w:themeColor="text1"/>
            <w:sz w:val="24"/>
            <w:szCs w:val="24"/>
          </w:rPr>
          <w:t>https://theconversation.com/antisemitism-how-the-origins-of-historys-oldest-hatred-still-hold-sway-today-87878</w:t>
        </w:r>
      </w:hyperlink>
      <w:r w:rsidRPr="00347691">
        <w:rPr>
          <w:rFonts w:ascii="Times New Roman" w:eastAsia="Times New Roman" w:hAnsi="Times New Roman" w:cs="Times New Roman"/>
          <w:color w:val="000000" w:themeColor="text1"/>
          <w:sz w:val="24"/>
          <w:szCs w:val="24"/>
        </w:rPr>
        <w:t>.</w:t>
      </w:r>
    </w:p>
    <w:p w14:paraId="00000037" w14:textId="6A3DC930" w:rsidR="00494906" w:rsidRPr="00347691" w:rsidRDefault="00BC181B">
      <w:pPr>
        <w:spacing w:after="0" w:line="48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Prager, Dennis (2003), </w:t>
      </w:r>
      <w:r w:rsidR="00E02E04"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Why is Jew Hatred Unique</w:t>
      </w:r>
      <w:r w:rsidR="00E02E04"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 xml:space="preserve"> 2-32.  </w:t>
      </w:r>
    </w:p>
    <w:p w14:paraId="2017EB4F" w14:textId="61D92142" w:rsidR="00DA1550" w:rsidRPr="00347691" w:rsidRDefault="00E02E04">
      <w:pPr>
        <w:spacing w:after="0" w:line="48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w:t>
      </w:r>
      <w:r w:rsidR="00BC181B" w:rsidRPr="00347691">
        <w:rPr>
          <w:rFonts w:ascii="Times New Roman" w:eastAsia="Times New Roman" w:hAnsi="Times New Roman" w:cs="Times New Roman"/>
          <w:color w:val="000000" w:themeColor="text1"/>
          <w:sz w:val="24"/>
          <w:szCs w:val="24"/>
        </w:rPr>
        <w:t xml:space="preserve">The </w:t>
      </w:r>
      <w:proofErr w:type="spellStart"/>
      <w:r w:rsidR="00BC181B" w:rsidRPr="00347691">
        <w:rPr>
          <w:rFonts w:ascii="Times New Roman" w:eastAsia="Times New Roman" w:hAnsi="Times New Roman" w:cs="Times New Roman"/>
          <w:color w:val="000000" w:themeColor="text1"/>
          <w:sz w:val="24"/>
          <w:szCs w:val="24"/>
        </w:rPr>
        <w:t>Rumour</w:t>
      </w:r>
      <w:proofErr w:type="spellEnd"/>
      <w:r w:rsidR="00BC181B" w:rsidRPr="00347691">
        <w:rPr>
          <w:rFonts w:ascii="Times New Roman" w:eastAsia="Times New Roman" w:hAnsi="Times New Roman" w:cs="Times New Roman"/>
          <w:color w:val="000000" w:themeColor="text1"/>
          <w:sz w:val="24"/>
          <w:szCs w:val="24"/>
        </w:rPr>
        <w:t xml:space="preserve"> About the Jews,</w:t>
      </w:r>
      <w:r w:rsidRPr="00347691">
        <w:rPr>
          <w:rFonts w:ascii="Times New Roman" w:eastAsia="Times New Roman" w:hAnsi="Times New Roman" w:cs="Times New Roman"/>
          <w:color w:val="000000" w:themeColor="text1"/>
          <w:sz w:val="24"/>
          <w:szCs w:val="24"/>
        </w:rPr>
        <w:t>”</w:t>
      </w:r>
      <w:r w:rsidR="00BC181B" w:rsidRPr="00347691">
        <w:rPr>
          <w:rFonts w:ascii="Times New Roman" w:eastAsia="Times New Roman" w:hAnsi="Times New Roman" w:cs="Times New Roman"/>
          <w:color w:val="000000" w:themeColor="text1"/>
          <w:sz w:val="24"/>
          <w:szCs w:val="24"/>
        </w:rPr>
        <w:t xml:space="preserve"> Francesca </w:t>
      </w:r>
      <w:proofErr w:type="spellStart"/>
      <w:r w:rsidR="00BC181B" w:rsidRPr="00347691">
        <w:rPr>
          <w:rFonts w:ascii="Times New Roman" w:eastAsia="Times New Roman" w:hAnsi="Times New Roman" w:cs="Times New Roman"/>
          <w:color w:val="000000" w:themeColor="text1"/>
          <w:sz w:val="24"/>
          <w:szCs w:val="24"/>
        </w:rPr>
        <w:t>Trivellato</w:t>
      </w:r>
      <w:proofErr w:type="spellEnd"/>
      <w:r w:rsidR="00BC181B" w:rsidRPr="00347691">
        <w:rPr>
          <w:rFonts w:ascii="Times New Roman" w:eastAsia="Times New Roman" w:hAnsi="Times New Roman" w:cs="Times New Roman"/>
          <w:color w:val="000000" w:themeColor="text1"/>
          <w:sz w:val="24"/>
          <w:szCs w:val="24"/>
        </w:rPr>
        <w:t xml:space="preserve">, Aeon, </w:t>
      </w:r>
    </w:p>
    <w:p w14:paraId="00000038" w14:textId="1650429B" w:rsidR="00494906" w:rsidRPr="00347691" w:rsidRDefault="00BC181B" w:rsidP="00DA1550">
      <w:pPr>
        <w:spacing w:after="0" w:line="480" w:lineRule="auto"/>
        <w:ind w:firstLine="720"/>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lastRenderedPageBreak/>
        <w:t>https://aeon.co/essays/what-is-the-link-between-medieval-and-modern-antisemitism</w:t>
      </w:r>
    </w:p>
    <w:p w14:paraId="00000039" w14:textId="77777777" w:rsidR="00494906" w:rsidRPr="00347691" w:rsidRDefault="00BC181B">
      <w:pPr>
        <w:spacing w:after="0" w:line="480" w:lineRule="auto"/>
        <w:rPr>
          <w:rFonts w:ascii="Times New Roman" w:eastAsia="Times New Roman" w:hAnsi="Times New Roman" w:cs="Times New Roman"/>
          <w:color w:val="000000" w:themeColor="text1"/>
          <w:sz w:val="24"/>
          <w:szCs w:val="24"/>
        </w:rPr>
      </w:pPr>
      <w:proofErr w:type="spellStart"/>
      <w:r w:rsidRPr="00347691">
        <w:rPr>
          <w:rFonts w:ascii="Times New Roman" w:eastAsia="Times New Roman" w:hAnsi="Times New Roman" w:cs="Times New Roman"/>
          <w:color w:val="000000" w:themeColor="text1"/>
          <w:sz w:val="24"/>
          <w:szCs w:val="24"/>
        </w:rPr>
        <w:t>Westrich</w:t>
      </w:r>
      <w:proofErr w:type="spellEnd"/>
      <w:r w:rsidRPr="00347691">
        <w:rPr>
          <w:rFonts w:ascii="Times New Roman" w:eastAsia="Times New Roman" w:hAnsi="Times New Roman" w:cs="Times New Roman"/>
          <w:color w:val="000000" w:themeColor="text1"/>
          <w:sz w:val="24"/>
          <w:szCs w:val="24"/>
        </w:rPr>
        <w:t xml:space="preserve">, Richard (1991), </w:t>
      </w:r>
      <w:r w:rsidRPr="00347691">
        <w:rPr>
          <w:rFonts w:ascii="Times New Roman" w:eastAsia="Times New Roman" w:hAnsi="Times New Roman" w:cs="Times New Roman"/>
          <w:i/>
          <w:color w:val="000000" w:themeColor="text1"/>
          <w:sz w:val="24"/>
          <w:szCs w:val="24"/>
        </w:rPr>
        <w:t>The Longest Hatred,</w:t>
      </w:r>
      <w:r w:rsidRPr="00347691">
        <w:rPr>
          <w:rFonts w:ascii="Times New Roman" w:eastAsia="Times New Roman" w:hAnsi="Times New Roman" w:cs="Times New Roman"/>
          <w:color w:val="000000" w:themeColor="text1"/>
          <w:sz w:val="24"/>
          <w:szCs w:val="24"/>
        </w:rPr>
        <w:t xml:space="preserve"> p. 1-30.</w:t>
      </w:r>
    </w:p>
    <w:p w14:paraId="0000003A" w14:textId="77777777" w:rsidR="00494906" w:rsidRPr="00A15735" w:rsidRDefault="00494906">
      <w:pPr>
        <w:spacing w:after="0" w:line="480" w:lineRule="auto"/>
        <w:rPr>
          <w:rFonts w:ascii="Times New Roman" w:eastAsia="Times New Roman" w:hAnsi="Times New Roman" w:cs="Times New Roman"/>
          <w:b/>
          <w:color w:val="000000" w:themeColor="text1"/>
          <w:sz w:val="24"/>
          <w:szCs w:val="24"/>
          <w:u w:val="single"/>
        </w:rPr>
      </w:pPr>
    </w:p>
    <w:p w14:paraId="0000003B" w14:textId="77777777" w:rsidR="00494906" w:rsidRPr="00347691" w:rsidRDefault="00BC181B">
      <w:pPr>
        <w:spacing w:line="480" w:lineRule="auto"/>
        <w:rPr>
          <w:rFonts w:ascii="Times New Roman" w:eastAsia="Times New Roman" w:hAnsi="Times New Roman" w:cs="Times New Roman"/>
          <w:b/>
          <w:color w:val="000000" w:themeColor="text1"/>
          <w:sz w:val="32"/>
          <w:szCs w:val="32"/>
          <w:u w:val="single"/>
        </w:rPr>
      </w:pPr>
      <w:r w:rsidRPr="00347691">
        <w:rPr>
          <w:rFonts w:ascii="Times New Roman" w:eastAsia="Times New Roman" w:hAnsi="Times New Roman" w:cs="Times New Roman"/>
          <w:b/>
          <w:color w:val="000000" w:themeColor="text1"/>
          <w:sz w:val="32"/>
          <w:szCs w:val="32"/>
          <w:u w:val="single"/>
        </w:rPr>
        <w:t xml:space="preserve">Film: </w:t>
      </w:r>
    </w:p>
    <w:p w14:paraId="0000003C" w14:textId="6AB84222" w:rsidR="00494906" w:rsidRPr="00347691" w:rsidRDefault="00DA1550">
      <w:pPr>
        <w:numPr>
          <w:ilvl w:val="0"/>
          <w:numId w:val="11"/>
        </w:numPr>
        <w:pBdr>
          <w:top w:val="nil"/>
          <w:left w:val="nil"/>
          <w:bottom w:val="nil"/>
          <w:right w:val="nil"/>
          <w:between w:val="nil"/>
        </w:pBdr>
        <w:spacing w:after="0" w:line="480" w:lineRule="auto"/>
        <w:rPr>
          <w:color w:val="000000" w:themeColor="text1"/>
          <w:sz w:val="24"/>
          <w:szCs w:val="24"/>
        </w:rPr>
      </w:pPr>
      <w:r w:rsidRPr="00347691">
        <w:rPr>
          <w:rFonts w:ascii="Times New Roman" w:eastAsia="Times New Roman" w:hAnsi="Times New Roman" w:cs="Times New Roman"/>
          <w:color w:val="000000" w:themeColor="text1"/>
          <w:sz w:val="24"/>
          <w:szCs w:val="24"/>
        </w:rPr>
        <w:t>“</w:t>
      </w:r>
      <w:r w:rsidR="00BC181B" w:rsidRPr="00347691">
        <w:rPr>
          <w:rFonts w:ascii="Times New Roman" w:eastAsia="Times New Roman" w:hAnsi="Times New Roman" w:cs="Times New Roman"/>
          <w:color w:val="000000" w:themeColor="text1"/>
          <w:sz w:val="24"/>
          <w:szCs w:val="24"/>
        </w:rPr>
        <w:t>Hatred of Jews is Unique, Says Dennis Prager</w:t>
      </w:r>
      <w:r w:rsidRPr="00347691">
        <w:rPr>
          <w:rFonts w:ascii="Times New Roman" w:eastAsia="Times New Roman" w:hAnsi="Times New Roman" w:cs="Times New Roman"/>
          <w:color w:val="000000" w:themeColor="text1"/>
          <w:sz w:val="24"/>
          <w:szCs w:val="24"/>
        </w:rPr>
        <w:t>”</w:t>
      </w:r>
      <w:r w:rsidR="00BC181B" w:rsidRPr="00347691">
        <w:rPr>
          <w:rFonts w:ascii="Times New Roman" w:eastAsia="Times New Roman" w:hAnsi="Times New Roman" w:cs="Times New Roman"/>
          <w:color w:val="000000" w:themeColor="text1"/>
          <w:sz w:val="24"/>
          <w:szCs w:val="24"/>
        </w:rPr>
        <w:t xml:space="preserve"> at Proclaim 18 </w:t>
      </w:r>
    </w:p>
    <w:p w14:paraId="0000003D" w14:textId="77777777" w:rsidR="00494906" w:rsidRPr="00347691" w:rsidRDefault="00BC181B">
      <w:pPr>
        <w:pBdr>
          <w:top w:val="nil"/>
          <w:left w:val="nil"/>
          <w:bottom w:val="nil"/>
          <w:right w:val="nil"/>
          <w:between w:val="nil"/>
        </w:pBdr>
        <w:spacing w:after="0" w:line="480" w:lineRule="auto"/>
        <w:ind w:left="720"/>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Link:  </w:t>
      </w:r>
      <w:hyperlink r:id="rId9">
        <w:r w:rsidRPr="00347691">
          <w:rPr>
            <w:rFonts w:ascii="Times New Roman" w:eastAsia="Times New Roman" w:hAnsi="Times New Roman" w:cs="Times New Roman"/>
            <w:color w:val="000000" w:themeColor="text1"/>
            <w:sz w:val="24"/>
            <w:szCs w:val="24"/>
            <w:u w:val="single"/>
          </w:rPr>
          <w:t>https://www.youtube.com/watch?v=lJv7_0j3xeA</w:t>
        </w:r>
      </w:hyperlink>
    </w:p>
    <w:p w14:paraId="0000003E" w14:textId="2D945FF9" w:rsidR="00494906" w:rsidRPr="00347691" w:rsidRDefault="00BC181B">
      <w:pPr>
        <w:numPr>
          <w:ilvl w:val="0"/>
          <w:numId w:val="11"/>
        </w:numPr>
        <w:pBdr>
          <w:top w:val="nil"/>
          <w:left w:val="nil"/>
          <w:bottom w:val="nil"/>
          <w:right w:val="nil"/>
          <w:between w:val="nil"/>
        </w:pBdr>
        <w:spacing w:line="480" w:lineRule="auto"/>
        <w:rPr>
          <w:color w:val="000000" w:themeColor="text1"/>
          <w:sz w:val="24"/>
          <w:szCs w:val="24"/>
        </w:rPr>
      </w:pPr>
      <w:r w:rsidRPr="00347691">
        <w:rPr>
          <w:rFonts w:ascii="Times New Roman" w:eastAsia="Times New Roman" w:hAnsi="Times New Roman" w:cs="Times New Roman"/>
          <w:color w:val="000000" w:themeColor="text1"/>
          <w:sz w:val="24"/>
          <w:szCs w:val="24"/>
        </w:rPr>
        <w:t xml:space="preserve">Corey Gil-Shuster, “Israelis: Is </w:t>
      </w:r>
      <w:r w:rsidR="00DA1550" w:rsidRPr="00347691">
        <w:rPr>
          <w:rFonts w:ascii="Times New Roman" w:eastAsia="Times New Roman" w:hAnsi="Times New Roman" w:cs="Times New Roman"/>
          <w:color w:val="000000" w:themeColor="text1"/>
          <w:sz w:val="24"/>
          <w:szCs w:val="24"/>
        </w:rPr>
        <w:t>b</w:t>
      </w:r>
      <w:r w:rsidRPr="00347691">
        <w:rPr>
          <w:rFonts w:ascii="Times New Roman" w:eastAsia="Times New Roman" w:hAnsi="Times New Roman" w:cs="Times New Roman"/>
          <w:color w:val="000000" w:themeColor="text1"/>
          <w:sz w:val="24"/>
          <w:szCs w:val="24"/>
        </w:rPr>
        <w:t xml:space="preserve">eing Jewish a religion, a nationality or both?” </w:t>
      </w:r>
      <w:hyperlink r:id="rId10">
        <w:r w:rsidRPr="00347691">
          <w:rPr>
            <w:rFonts w:ascii="Times New Roman" w:eastAsia="Times New Roman" w:hAnsi="Times New Roman" w:cs="Times New Roman"/>
            <w:color w:val="000000" w:themeColor="text1"/>
            <w:sz w:val="24"/>
            <w:szCs w:val="24"/>
            <w:u w:val="single"/>
          </w:rPr>
          <w:t>https://www.youtube.com/watch?v=Yul533vTqQk</w:t>
        </w:r>
      </w:hyperlink>
    </w:p>
    <w:p w14:paraId="0000003F" w14:textId="77777777" w:rsidR="00494906" w:rsidRPr="00347691" w:rsidRDefault="00BC181B">
      <w:pPr>
        <w:spacing w:line="480" w:lineRule="auto"/>
        <w:rPr>
          <w:rFonts w:ascii="Times New Roman" w:eastAsia="Times New Roman" w:hAnsi="Times New Roman" w:cs="Times New Roman"/>
          <w:b/>
          <w:color w:val="000000" w:themeColor="text1"/>
          <w:sz w:val="32"/>
          <w:szCs w:val="32"/>
          <w:u w:val="single"/>
        </w:rPr>
      </w:pPr>
      <w:r w:rsidRPr="00347691">
        <w:rPr>
          <w:rFonts w:ascii="Times New Roman" w:eastAsia="Times New Roman" w:hAnsi="Times New Roman" w:cs="Times New Roman"/>
          <w:b/>
          <w:color w:val="000000" w:themeColor="text1"/>
          <w:sz w:val="32"/>
          <w:szCs w:val="32"/>
          <w:u w:val="single"/>
        </w:rPr>
        <w:t>DQs:</w:t>
      </w:r>
    </w:p>
    <w:p w14:paraId="00000040" w14:textId="77777777" w:rsidR="00494906" w:rsidRPr="00347691" w:rsidRDefault="00BC181B" w:rsidP="00DA1550">
      <w:pPr>
        <w:numPr>
          <w:ilvl w:val="0"/>
          <w:numId w:val="11"/>
        </w:numPr>
        <w:pBdr>
          <w:top w:val="nil"/>
          <w:left w:val="nil"/>
          <w:bottom w:val="nil"/>
          <w:right w:val="nil"/>
          <w:between w:val="nil"/>
        </w:pBdr>
        <w:spacing w:after="0" w:line="360" w:lineRule="auto"/>
        <w:rPr>
          <w:color w:val="000000" w:themeColor="text1"/>
          <w:sz w:val="24"/>
          <w:szCs w:val="24"/>
        </w:rPr>
      </w:pPr>
      <w:r w:rsidRPr="00347691">
        <w:rPr>
          <w:rFonts w:ascii="Times New Roman" w:eastAsia="Times New Roman" w:hAnsi="Times New Roman" w:cs="Times New Roman"/>
          <w:color w:val="000000" w:themeColor="text1"/>
          <w:sz w:val="24"/>
          <w:szCs w:val="24"/>
        </w:rPr>
        <w:t>In your own educational experience, were you taught the origins of Jew hatred or antisemitism?  If so, what was the timing and context of its teaching?</w:t>
      </w:r>
    </w:p>
    <w:p w14:paraId="00000041" w14:textId="77777777" w:rsidR="00494906" w:rsidRPr="00347691" w:rsidRDefault="00BC181B" w:rsidP="00DA1550">
      <w:pPr>
        <w:numPr>
          <w:ilvl w:val="0"/>
          <w:numId w:val="11"/>
        </w:numPr>
        <w:pBdr>
          <w:top w:val="nil"/>
          <w:left w:val="nil"/>
          <w:bottom w:val="nil"/>
          <w:right w:val="nil"/>
          <w:between w:val="nil"/>
        </w:pBdr>
        <w:spacing w:after="0" w:line="360" w:lineRule="auto"/>
        <w:rPr>
          <w:color w:val="000000" w:themeColor="text1"/>
          <w:sz w:val="24"/>
          <w:szCs w:val="24"/>
        </w:rPr>
      </w:pPr>
      <w:r w:rsidRPr="00347691">
        <w:rPr>
          <w:rFonts w:ascii="Times New Roman" w:eastAsia="Times New Roman" w:hAnsi="Times New Roman" w:cs="Times New Roman"/>
          <w:color w:val="000000" w:themeColor="text1"/>
          <w:sz w:val="24"/>
          <w:szCs w:val="24"/>
        </w:rPr>
        <w:t xml:space="preserve">Why does the discussion of antisemitism not come up more in American history survey courses given its longevity and impact throughout human history?   </w:t>
      </w:r>
    </w:p>
    <w:p w14:paraId="00000042" w14:textId="77777777" w:rsidR="00494906" w:rsidRPr="00347691" w:rsidRDefault="00BC181B" w:rsidP="00DA1550">
      <w:pPr>
        <w:numPr>
          <w:ilvl w:val="0"/>
          <w:numId w:val="11"/>
        </w:numPr>
        <w:pBdr>
          <w:top w:val="nil"/>
          <w:left w:val="nil"/>
          <w:bottom w:val="nil"/>
          <w:right w:val="nil"/>
          <w:between w:val="nil"/>
        </w:pBdr>
        <w:spacing w:after="0" w:line="360" w:lineRule="auto"/>
        <w:rPr>
          <w:color w:val="000000" w:themeColor="text1"/>
          <w:sz w:val="24"/>
          <w:szCs w:val="24"/>
        </w:rPr>
      </w:pPr>
      <w:r w:rsidRPr="00347691">
        <w:rPr>
          <w:rFonts w:ascii="Times New Roman" w:eastAsia="Times New Roman" w:hAnsi="Times New Roman" w:cs="Times New Roman"/>
          <w:color w:val="000000" w:themeColor="text1"/>
          <w:sz w:val="24"/>
          <w:szCs w:val="24"/>
        </w:rPr>
        <w:t xml:space="preserve">Why do American students consistently demonstrate historical gaps in their learning regarding history and some of the tropes, motifs, and diatribes already discussed?   </w:t>
      </w:r>
    </w:p>
    <w:p w14:paraId="00000043" w14:textId="77777777" w:rsidR="00494906" w:rsidRPr="00347691" w:rsidRDefault="00BC181B" w:rsidP="00DA1550">
      <w:pPr>
        <w:numPr>
          <w:ilvl w:val="0"/>
          <w:numId w:val="11"/>
        </w:numPr>
        <w:pBdr>
          <w:top w:val="nil"/>
          <w:left w:val="nil"/>
          <w:bottom w:val="nil"/>
          <w:right w:val="nil"/>
          <w:between w:val="nil"/>
        </w:pBdr>
        <w:spacing w:line="360" w:lineRule="auto"/>
        <w:rPr>
          <w:color w:val="000000" w:themeColor="text1"/>
          <w:sz w:val="24"/>
          <w:szCs w:val="24"/>
        </w:rPr>
      </w:pPr>
      <w:r w:rsidRPr="00347691">
        <w:rPr>
          <w:rFonts w:ascii="Times New Roman" w:eastAsia="Times New Roman" w:hAnsi="Times New Roman" w:cs="Times New Roman"/>
          <w:color w:val="000000" w:themeColor="text1"/>
          <w:sz w:val="24"/>
          <w:szCs w:val="24"/>
        </w:rPr>
        <w:t>How has your personal experience with learning about antisemitism impacted your teaching and world view?</w:t>
      </w:r>
    </w:p>
    <w:p w14:paraId="00000044" w14:textId="77777777" w:rsidR="00494906" w:rsidRPr="00347691" w:rsidRDefault="00494906">
      <w:pPr>
        <w:spacing w:after="0" w:line="480" w:lineRule="auto"/>
        <w:rPr>
          <w:rFonts w:ascii="Times New Roman" w:eastAsia="Times New Roman" w:hAnsi="Times New Roman" w:cs="Times New Roman"/>
          <w:color w:val="000000" w:themeColor="text1"/>
          <w:sz w:val="24"/>
          <w:szCs w:val="24"/>
        </w:rPr>
      </w:pPr>
    </w:p>
    <w:p w14:paraId="00000045" w14:textId="77777777" w:rsidR="00494906" w:rsidRPr="00347691" w:rsidRDefault="00BC181B">
      <w:pPr>
        <w:spacing w:after="0" w:line="480" w:lineRule="auto"/>
        <w:rPr>
          <w:rFonts w:ascii="Times New Roman" w:eastAsia="Times New Roman" w:hAnsi="Times New Roman" w:cs="Times New Roman"/>
          <w:b/>
          <w:color w:val="000000" w:themeColor="text1"/>
          <w:sz w:val="32"/>
          <w:szCs w:val="32"/>
          <w:u w:val="single"/>
        </w:rPr>
      </w:pPr>
      <w:r w:rsidRPr="00347691">
        <w:rPr>
          <w:rFonts w:ascii="Times New Roman" w:eastAsia="Times New Roman" w:hAnsi="Times New Roman" w:cs="Times New Roman"/>
          <w:b/>
          <w:color w:val="000000" w:themeColor="text1"/>
          <w:sz w:val="32"/>
          <w:szCs w:val="32"/>
          <w:u w:val="single"/>
        </w:rPr>
        <w:t>Session Two:</w:t>
      </w:r>
    </w:p>
    <w:p w14:paraId="00000046" w14:textId="5BB00D10" w:rsidR="00494906" w:rsidRPr="00347691" w:rsidRDefault="00BC181B">
      <w:pPr>
        <w:spacing w:after="0" w:line="24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Topics related to this second session include the following:</w:t>
      </w:r>
    </w:p>
    <w:p w14:paraId="0BF20159" w14:textId="77777777" w:rsidR="00256141" w:rsidRPr="00347691" w:rsidRDefault="00256141">
      <w:pPr>
        <w:spacing w:after="0" w:line="240" w:lineRule="auto"/>
        <w:rPr>
          <w:rFonts w:ascii="Times New Roman" w:eastAsia="Times New Roman" w:hAnsi="Times New Roman" w:cs="Times New Roman"/>
          <w:color w:val="000000" w:themeColor="text1"/>
          <w:sz w:val="24"/>
          <w:szCs w:val="24"/>
        </w:rPr>
      </w:pPr>
    </w:p>
    <w:p w14:paraId="00000048" w14:textId="3D47F435" w:rsidR="00494906" w:rsidRPr="00347691" w:rsidRDefault="00BC181B" w:rsidP="00256141">
      <w:pPr>
        <w:pStyle w:val="ListParagraph"/>
        <w:numPr>
          <w:ilvl w:val="0"/>
          <w:numId w:val="14"/>
        </w:numPr>
        <w:spacing w:after="0" w:line="36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What is a trope?  Diatribe?  Motif?  What is their relationship to propaganda? Racism? </w:t>
      </w:r>
    </w:p>
    <w:p w14:paraId="00000049" w14:textId="668B36F1" w:rsidR="00494906" w:rsidRPr="00347691" w:rsidRDefault="00BC181B" w:rsidP="00256141">
      <w:pPr>
        <w:pStyle w:val="ListParagraph"/>
        <w:numPr>
          <w:ilvl w:val="0"/>
          <w:numId w:val="14"/>
        </w:numPr>
        <w:spacing w:after="0" w:line="36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How is each used to maintain or attack the status quo? </w:t>
      </w:r>
    </w:p>
    <w:p w14:paraId="0000004A" w14:textId="77777777" w:rsidR="00494906" w:rsidRPr="00347691" w:rsidRDefault="00BC181B" w:rsidP="00256141">
      <w:pPr>
        <w:pStyle w:val="ListParagraph"/>
        <w:numPr>
          <w:ilvl w:val="0"/>
          <w:numId w:val="14"/>
        </w:numPr>
        <w:spacing w:after="0" w:line="36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What are some examples that have been used to facilitate antisemitism?</w:t>
      </w:r>
    </w:p>
    <w:p w14:paraId="0000004B" w14:textId="7818FB7A" w:rsidR="00494906" w:rsidRPr="00347691" w:rsidRDefault="00BC181B" w:rsidP="00256141">
      <w:pPr>
        <w:pStyle w:val="ListParagraph"/>
        <w:numPr>
          <w:ilvl w:val="0"/>
          <w:numId w:val="14"/>
        </w:numPr>
        <w:spacing w:after="0" w:line="36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What role did the Christian church play in the perpetuation of antisemitism?</w:t>
      </w:r>
    </w:p>
    <w:p w14:paraId="0000004C" w14:textId="30BA3243" w:rsidR="00494906" w:rsidRPr="00347691" w:rsidRDefault="00BC181B" w:rsidP="00256141">
      <w:pPr>
        <w:pStyle w:val="ListParagraph"/>
        <w:numPr>
          <w:ilvl w:val="0"/>
          <w:numId w:val="14"/>
        </w:numPr>
        <w:spacing w:after="0" w:line="36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lastRenderedPageBreak/>
        <w:t xml:space="preserve">What does Shakespeare and Chaucer have to do with it? </w:t>
      </w:r>
    </w:p>
    <w:p w14:paraId="0000004D" w14:textId="0C1FDDDC" w:rsidR="00494906" w:rsidRPr="00347691" w:rsidRDefault="00BC181B" w:rsidP="00256141">
      <w:pPr>
        <w:pStyle w:val="ListParagraph"/>
        <w:numPr>
          <w:ilvl w:val="0"/>
          <w:numId w:val="14"/>
        </w:numPr>
        <w:spacing w:after="0" w:line="36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When did antisemitism go secular?  What does science have to do with it? </w:t>
      </w:r>
    </w:p>
    <w:p w14:paraId="0000004E" w14:textId="77777777" w:rsidR="00494906" w:rsidRPr="00A15735" w:rsidRDefault="00494906">
      <w:pPr>
        <w:spacing w:after="0" w:line="480" w:lineRule="auto"/>
        <w:rPr>
          <w:rFonts w:ascii="Times New Roman" w:eastAsia="Times New Roman" w:hAnsi="Times New Roman" w:cs="Times New Roman"/>
          <w:b/>
          <w:color w:val="000000" w:themeColor="text1"/>
          <w:sz w:val="24"/>
          <w:szCs w:val="24"/>
          <w:u w:val="single"/>
        </w:rPr>
      </w:pPr>
    </w:p>
    <w:p w14:paraId="0000004F" w14:textId="77777777" w:rsidR="00494906" w:rsidRPr="00347691" w:rsidRDefault="00BC181B">
      <w:pPr>
        <w:spacing w:line="480" w:lineRule="auto"/>
        <w:rPr>
          <w:rFonts w:ascii="Times New Roman" w:eastAsia="Times New Roman" w:hAnsi="Times New Roman" w:cs="Times New Roman"/>
          <w:b/>
          <w:color w:val="000000" w:themeColor="text1"/>
          <w:sz w:val="32"/>
          <w:szCs w:val="32"/>
          <w:u w:val="single"/>
        </w:rPr>
      </w:pPr>
      <w:r w:rsidRPr="00347691">
        <w:rPr>
          <w:rFonts w:ascii="Times New Roman" w:eastAsia="Times New Roman" w:hAnsi="Times New Roman" w:cs="Times New Roman"/>
          <w:b/>
          <w:color w:val="000000" w:themeColor="text1"/>
          <w:sz w:val="32"/>
          <w:szCs w:val="32"/>
          <w:u w:val="single"/>
        </w:rPr>
        <w:t>Readings:</w:t>
      </w:r>
    </w:p>
    <w:p w14:paraId="00000050" w14:textId="77777777" w:rsidR="00494906" w:rsidRPr="00347691" w:rsidRDefault="00BC181B">
      <w:pPr>
        <w:numPr>
          <w:ilvl w:val="0"/>
          <w:numId w:val="6"/>
        </w:numPr>
        <w:pBdr>
          <w:top w:val="nil"/>
          <w:left w:val="nil"/>
          <w:bottom w:val="nil"/>
          <w:right w:val="nil"/>
          <w:between w:val="nil"/>
        </w:pBdr>
        <w:spacing w:after="0" w:line="360" w:lineRule="auto"/>
        <w:rPr>
          <w:color w:val="000000" w:themeColor="text1"/>
          <w:sz w:val="24"/>
          <w:szCs w:val="24"/>
        </w:rPr>
      </w:pPr>
      <w:r w:rsidRPr="00347691">
        <w:rPr>
          <w:rFonts w:ascii="Times New Roman" w:eastAsia="Times New Roman" w:hAnsi="Times New Roman" w:cs="Times New Roman"/>
          <w:color w:val="000000" w:themeColor="text1"/>
          <w:sz w:val="24"/>
          <w:szCs w:val="24"/>
        </w:rPr>
        <w:t xml:space="preserve">Frank, Steve.  “’The Merchant of Venice’ perpetuates vile stereotypes of Jews. So why do we still produce it?  Let us give this Shakespeare play a rest from the stage.” Washington Post, July 28, 2016. </w:t>
      </w:r>
    </w:p>
    <w:p w14:paraId="00000051" w14:textId="77777777" w:rsidR="00494906" w:rsidRPr="00347691" w:rsidRDefault="00BC181B">
      <w:pPr>
        <w:numPr>
          <w:ilvl w:val="0"/>
          <w:numId w:val="6"/>
        </w:numPr>
        <w:pBdr>
          <w:top w:val="nil"/>
          <w:left w:val="nil"/>
          <w:bottom w:val="nil"/>
          <w:right w:val="nil"/>
          <w:between w:val="nil"/>
        </w:pBdr>
        <w:spacing w:after="0" w:line="360" w:lineRule="auto"/>
        <w:rPr>
          <w:color w:val="000000" w:themeColor="text1"/>
          <w:sz w:val="24"/>
          <w:szCs w:val="24"/>
          <w:u w:val="single"/>
        </w:rPr>
      </w:pPr>
      <w:r w:rsidRPr="00347691">
        <w:rPr>
          <w:rFonts w:ascii="Times New Roman" w:eastAsia="Times New Roman" w:hAnsi="Times New Roman" w:cs="Times New Roman"/>
          <w:color w:val="000000" w:themeColor="text1"/>
          <w:sz w:val="24"/>
          <w:szCs w:val="24"/>
        </w:rPr>
        <w:t xml:space="preserve">Chazan, Robert.  “Why Medieval Art is So Unflattering to Jews”, April 2, 2015, The Snooze, </w:t>
      </w:r>
      <w:hyperlink r:id="rId11">
        <w:r w:rsidRPr="00347691">
          <w:rPr>
            <w:rFonts w:ascii="Times New Roman" w:eastAsia="Times New Roman" w:hAnsi="Times New Roman" w:cs="Times New Roman"/>
            <w:color w:val="000000" w:themeColor="text1"/>
            <w:sz w:val="24"/>
            <w:szCs w:val="24"/>
            <w:u w:val="single"/>
          </w:rPr>
          <w:t>https://forward.com/schmooze/218198/why-medieval-art-is-so-unflattering-to-jews/</w:t>
        </w:r>
      </w:hyperlink>
    </w:p>
    <w:p w14:paraId="00000052" w14:textId="6C6878BD" w:rsidR="00494906" w:rsidRPr="00347691" w:rsidRDefault="00E02E04">
      <w:pPr>
        <w:numPr>
          <w:ilvl w:val="0"/>
          <w:numId w:val="6"/>
        </w:numPr>
        <w:pBdr>
          <w:top w:val="nil"/>
          <w:left w:val="nil"/>
          <w:bottom w:val="nil"/>
          <w:right w:val="nil"/>
          <w:between w:val="nil"/>
        </w:pBdr>
        <w:spacing w:after="0" w:line="360" w:lineRule="auto"/>
        <w:rPr>
          <w:color w:val="000000" w:themeColor="text1"/>
          <w:sz w:val="24"/>
          <w:szCs w:val="24"/>
          <w:u w:val="single"/>
        </w:rPr>
      </w:pPr>
      <w:r w:rsidRPr="00347691">
        <w:rPr>
          <w:rFonts w:ascii="Times New Roman" w:eastAsia="Times New Roman" w:hAnsi="Times New Roman" w:cs="Times New Roman"/>
          <w:color w:val="000000" w:themeColor="text1"/>
          <w:sz w:val="24"/>
          <w:szCs w:val="24"/>
        </w:rPr>
        <w:t>“</w:t>
      </w:r>
      <w:r w:rsidR="00BC181B" w:rsidRPr="00347691">
        <w:rPr>
          <w:rFonts w:ascii="Times New Roman" w:eastAsia="Times New Roman" w:hAnsi="Times New Roman" w:cs="Times New Roman"/>
          <w:color w:val="000000" w:themeColor="text1"/>
          <w:sz w:val="24"/>
          <w:szCs w:val="24"/>
        </w:rPr>
        <w:t>Antisemitism in the Era of Nationalism:  When did Antisemitism Go Secular</w:t>
      </w:r>
      <w:r w:rsidRPr="00347691">
        <w:rPr>
          <w:rFonts w:ascii="Times New Roman" w:eastAsia="Times New Roman" w:hAnsi="Times New Roman" w:cs="Times New Roman"/>
          <w:color w:val="000000" w:themeColor="text1"/>
          <w:sz w:val="24"/>
          <w:szCs w:val="24"/>
        </w:rPr>
        <w:t xml:space="preserve">?” </w:t>
      </w:r>
      <w:hyperlink r:id="rId12" w:history="1">
        <w:r w:rsidRPr="00347691">
          <w:rPr>
            <w:rStyle w:val="Hyperlink"/>
            <w:rFonts w:ascii="Times New Roman" w:eastAsia="Times New Roman" w:hAnsi="Times New Roman" w:cs="Times New Roman"/>
            <w:color w:val="000000" w:themeColor="text1"/>
            <w:sz w:val="24"/>
            <w:szCs w:val="24"/>
          </w:rPr>
          <w:t>https://encyclopedia.ushmm.org/content/en/article/antisemitism-in-history-the-era-of-nationalism-1800-1918</w:t>
        </w:r>
      </w:hyperlink>
    </w:p>
    <w:p w14:paraId="00000053" w14:textId="2E52DE2D" w:rsidR="00494906" w:rsidRPr="00347691" w:rsidRDefault="00E02E04">
      <w:pPr>
        <w:numPr>
          <w:ilvl w:val="0"/>
          <w:numId w:val="6"/>
        </w:numPr>
        <w:pBdr>
          <w:top w:val="nil"/>
          <w:left w:val="nil"/>
          <w:bottom w:val="nil"/>
          <w:right w:val="nil"/>
          <w:between w:val="nil"/>
        </w:pBdr>
        <w:spacing w:after="0" w:line="360" w:lineRule="auto"/>
        <w:rPr>
          <w:color w:val="000000" w:themeColor="text1"/>
          <w:sz w:val="24"/>
          <w:szCs w:val="24"/>
        </w:rPr>
      </w:pPr>
      <w:r w:rsidRPr="00347691">
        <w:rPr>
          <w:rFonts w:ascii="Times New Roman" w:eastAsia="Times New Roman" w:hAnsi="Times New Roman" w:cs="Times New Roman"/>
          <w:color w:val="000000" w:themeColor="text1"/>
          <w:sz w:val="24"/>
          <w:szCs w:val="24"/>
        </w:rPr>
        <w:t>“</w:t>
      </w:r>
      <w:r w:rsidR="00BC181B" w:rsidRPr="00347691">
        <w:rPr>
          <w:rFonts w:ascii="Times New Roman" w:eastAsia="Times New Roman" w:hAnsi="Times New Roman" w:cs="Times New Roman"/>
          <w:color w:val="000000" w:themeColor="text1"/>
          <w:sz w:val="24"/>
          <w:szCs w:val="24"/>
        </w:rPr>
        <w:t>The Jews and Their Lies</w:t>
      </w:r>
      <w:r w:rsidRPr="00347691">
        <w:rPr>
          <w:rFonts w:ascii="Times New Roman" w:eastAsia="Times New Roman" w:hAnsi="Times New Roman" w:cs="Times New Roman"/>
          <w:color w:val="000000" w:themeColor="text1"/>
          <w:sz w:val="24"/>
          <w:szCs w:val="24"/>
        </w:rPr>
        <w:t>.”</w:t>
      </w:r>
      <w:r w:rsidR="00BC181B" w:rsidRPr="00347691">
        <w:rPr>
          <w:rFonts w:ascii="Times New Roman" w:eastAsia="Times New Roman" w:hAnsi="Times New Roman" w:cs="Times New Roman"/>
          <w:color w:val="000000" w:themeColor="text1"/>
          <w:sz w:val="24"/>
          <w:szCs w:val="24"/>
        </w:rPr>
        <w:t xml:space="preserve"> Martin Luther (1543) Translated by Martin H. Bertram </w:t>
      </w:r>
    </w:p>
    <w:p w14:paraId="00000054" w14:textId="77777777" w:rsidR="00494906" w:rsidRPr="00347691" w:rsidRDefault="00BC181B">
      <w:pPr>
        <w:numPr>
          <w:ilvl w:val="0"/>
          <w:numId w:val="6"/>
        </w:numPr>
        <w:pBdr>
          <w:top w:val="nil"/>
          <w:left w:val="nil"/>
          <w:bottom w:val="nil"/>
          <w:right w:val="nil"/>
          <w:between w:val="nil"/>
        </w:pBdr>
        <w:spacing w:after="0" w:line="360" w:lineRule="auto"/>
        <w:rPr>
          <w:color w:val="000000" w:themeColor="text1"/>
          <w:sz w:val="24"/>
          <w:szCs w:val="24"/>
        </w:rPr>
      </w:pPr>
      <w:r w:rsidRPr="00347691">
        <w:rPr>
          <w:rFonts w:ascii="Times New Roman" w:eastAsia="Times New Roman" w:hAnsi="Times New Roman" w:cs="Times New Roman"/>
          <w:color w:val="000000" w:themeColor="text1"/>
          <w:sz w:val="24"/>
          <w:szCs w:val="24"/>
        </w:rPr>
        <w:t xml:space="preserve">Anti-Semitism in Chaucer’s “Prioress’s Tale” by Emmy Stark </w:t>
      </w:r>
      <w:proofErr w:type="spellStart"/>
      <w:r w:rsidRPr="00347691">
        <w:rPr>
          <w:rFonts w:ascii="Times New Roman" w:eastAsia="Times New Roman" w:hAnsi="Times New Roman" w:cs="Times New Roman"/>
          <w:color w:val="000000" w:themeColor="text1"/>
          <w:sz w:val="24"/>
          <w:szCs w:val="24"/>
        </w:rPr>
        <w:t>Zitter</w:t>
      </w:r>
      <w:proofErr w:type="spellEnd"/>
      <w:r w:rsidRPr="00347691">
        <w:rPr>
          <w:rFonts w:ascii="Times New Roman" w:eastAsia="Times New Roman" w:hAnsi="Times New Roman" w:cs="Times New Roman"/>
          <w:color w:val="000000" w:themeColor="text1"/>
          <w:sz w:val="24"/>
          <w:szCs w:val="24"/>
        </w:rPr>
        <w:t xml:space="preserve"> </w:t>
      </w:r>
    </w:p>
    <w:p w14:paraId="00000055" w14:textId="77777777" w:rsidR="00494906" w:rsidRPr="00347691" w:rsidRDefault="00BC181B">
      <w:pPr>
        <w:numPr>
          <w:ilvl w:val="0"/>
          <w:numId w:val="6"/>
        </w:numPr>
        <w:pBdr>
          <w:top w:val="nil"/>
          <w:left w:val="nil"/>
          <w:bottom w:val="nil"/>
          <w:right w:val="nil"/>
          <w:between w:val="nil"/>
        </w:pBdr>
        <w:spacing w:after="0" w:line="360" w:lineRule="auto"/>
        <w:rPr>
          <w:color w:val="000000" w:themeColor="text1"/>
          <w:sz w:val="24"/>
          <w:szCs w:val="24"/>
        </w:rPr>
      </w:pPr>
      <w:proofErr w:type="spellStart"/>
      <w:r w:rsidRPr="00347691">
        <w:rPr>
          <w:rFonts w:ascii="Times New Roman" w:eastAsia="Times New Roman" w:hAnsi="Times New Roman" w:cs="Times New Roman"/>
          <w:color w:val="000000" w:themeColor="text1"/>
          <w:sz w:val="24"/>
          <w:szCs w:val="24"/>
        </w:rPr>
        <w:t>Laqueur</w:t>
      </w:r>
      <w:proofErr w:type="spellEnd"/>
      <w:r w:rsidRPr="00347691">
        <w:rPr>
          <w:rFonts w:ascii="Times New Roman" w:eastAsia="Times New Roman" w:hAnsi="Times New Roman" w:cs="Times New Roman"/>
          <w:color w:val="000000" w:themeColor="text1"/>
          <w:sz w:val="24"/>
          <w:szCs w:val="24"/>
        </w:rPr>
        <w:t xml:space="preserve">, Walter (2006) </w:t>
      </w:r>
      <w:r w:rsidRPr="00347691">
        <w:rPr>
          <w:rFonts w:ascii="Times New Roman" w:eastAsia="Times New Roman" w:hAnsi="Times New Roman" w:cs="Times New Roman"/>
          <w:i/>
          <w:iCs/>
          <w:color w:val="000000" w:themeColor="text1"/>
          <w:sz w:val="24"/>
          <w:szCs w:val="24"/>
        </w:rPr>
        <w:t>The Changing Face of Antisemitism</w:t>
      </w:r>
      <w:r w:rsidRPr="00347691">
        <w:rPr>
          <w:color w:val="000000" w:themeColor="text1"/>
          <w:sz w:val="24"/>
          <w:szCs w:val="24"/>
        </w:rPr>
        <w:t xml:space="preserve">, p. 1-63. </w:t>
      </w:r>
    </w:p>
    <w:p w14:paraId="00000056" w14:textId="72193792" w:rsidR="00494906" w:rsidRPr="00347691" w:rsidRDefault="00BC181B">
      <w:pPr>
        <w:numPr>
          <w:ilvl w:val="0"/>
          <w:numId w:val="6"/>
        </w:numPr>
        <w:pBdr>
          <w:top w:val="nil"/>
          <w:left w:val="nil"/>
          <w:bottom w:val="nil"/>
          <w:right w:val="nil"/>
          <w:between w:val="nil"/>
        </w:pBdr>
        <w:spacing w:after="0" w:line="240" w:lineRule="auto"/>
        <w:rPr>
          <w:color w:val="000000" w:themeColor="text1"/>
          <w:sz w:val="24"/>
          <w:szCs w:val="24"/>
          <w:u w:val="single"/>
        </w:rPr>
      </w:pPr>
      <w:r w:rsidRPr="00347691">
        <w:rPr>
          <w:rFonts w:ascii="Times New Roman" w:eastAsia="Times New Roman" w:hAnsi="Times New Roman" w:cs="Times New Roman"/>
          <w:color w:val="000000" w:themeColor="text1"/>
          <w:sz w:val="24"/>
          <w:szCs w:val="24"/>
        </w:rPr>
        <w:t xml:space="preserve">Gerber, Mark H.  </w:t>
      </w:r>
      <w:r w:rsidR="00E02E04"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What Is Literary Antisemitism?</w:t>
      </w:r>
      <w:r w:rsidR="00E02E04"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 xml:space="preserve"> </w:t>
      </w:r>
      <w:r w:rsidRPr="00347691">
        <w:rPr>
          <w:rFonts w:ascii="Times New Roman" w:eastAsia="Times New Roman" w:hAnsi="Times New Roman" w:cs="Times New Roman"/>
          <w:i/>
          <w:iCs/>
          <w:color w:val="000000" w:themeColor="text1"/>
          <w:sz w:val="24"/>
          <w:szCs w:val="24"/>
        </w:rPr>
        <w:t>Jewish Social Studies</w:t>
      </w:r>
      <w:r w:rsidRPr="00347691">
        <w:rPr>
          <w:rFonts w:ascii="Times New Roman" w:eastAsia="Times New Roman" w:hAnsi="Times New Roman" w:cs="Times New Roman"/>
          <w:color w:val="000000" w:themeColor="text1"/>
          <w:sz w:val="24"/>
          <w:szCs w:val="24"/>
        </w:rPr>
        <w:t xml:space="preserve">, pp. 1-20. </w:t>
      </w:r>
      <w:r w:rsidRPr="00347691">
        <w:rPr>
          <w:rFonts w:ascii="Times New Roman" w:eastAsia="Times New Roman" w:hAnsi="Times New Roman" w:cs="Times New Roman"/>
          <w:color w:val="000000" w:themeColor="text1"/>
          <w:sz w:val="24"/>
          <w:szCs w:val="24"/>
          <w:u w:val="single"/>
        </w:rPr>
        <w:t xml:space="preserve"> DOI: 10.2307/4467277 https://www.jstor.com/stable/4467277</w:t>
      </w:r>
    </w:p>
    <w:p w14:paraId="00000057" w14:textId="77777777" w:rsidR="00494906" w:rsidRPr="00347691" w:rsidRDefault="00494906">
      <w:pPr>
        <w:spacing w:after="0" w:line="240" w:lineRule="auto"/>
        <w:rPr>
          <w:rFonts w:ascii="Times New Roman" w:eastAsia="Times New Roman" w:hAnsi="Times New Roman" w:cs="Times New Roman"/>
          <w:color w:val="000000" w:themeColor="text1"/>
          <w:sz w:val="24"/>
          <w:szCs w:val="24"/>
          <w:u w:val="single"/>
        </w:rPr>
      </w:pPr>
    </w:p>
    <w:p w14:paraId="00000058" w14:textId="77777777" w:rsidR="00494906" w:rsidRPr="00347691" w:rsidRDefault="00BC181B" w:rsidP="009423AC">
      <w:pPr>
        <w:rPr>
          <w:rFonts w:ascii="Times New Roman" w:eastAsia="Times New Roman" w:hAnsi="Times New Roman" w:cs="Times New Roman"/>
          <w:b/>
          <w:color w:val="000000" w:themeColor="text1"/>
          <w:sz w:val="32"/>
          <w:szCs w:val="32"/>
          <w:u w:val="single"/>
        </w:rPr>
      </w:pPr>
      <w:r w:rsidRPr="00347691">
        <w:rPr>
          <w:rFonts w:ascii="Times New Roman" w:eastAsia="Times New Roman" w:hAnsi="Times New Roman" w:cs="Times New Roman"/>
          <w:b/>
          <w:color w:val="000000" w:themeColor="text1"/>
          <w:sz w:val="32"/>
          <w:szCs w:val="32"/>
          <w:u w:val="single"/>
        </w:rPr>
        <w:t xml:space="preserve">Film: </w:t>
      </w:r>
    </w:p>
    <w:p w14:paraId="00000059" w14:textId="7BD8A2A9" w:rsidR="00494906" w:rsidRPr="00347691" w:rsidRDefault="00BC181B" w:rsidP="009423AC">
      <w:pPr>
        <w:pStyle w:val="ListParagraph"/>
        <w:numPr>
          <w:ilvl w:val="0"/>
          <w:numId w:val="16"/>
        </w:numPr>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David Lawrence Young</w:t>
      </w:r>
      <w:r w:rsidR="00E02E04"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 xml:space="preserve"> </w:t>
      </w:r>
      <w:r w:rsidR="00E02E04"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The Jew in English Literature,</w:t>
      </w:r>
      <w:r w:rsidR="00E02E04"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 xml:space="preserve"> </w:t>
      </w:r>
    </w:p>
    <w:p w14:paraId="0000005A" w14:textId="0FF587CB" w:rsidR="00494906" w:rsidRPr="00347691" w:rsidRDefault="006D55DB" w:rsidP="009423AC">
      <w:pPr>
        <w:pStyle w:val="ListParagraph"/>
        <w:rPr>
          <w:rFonts w:ascii="Times New Roman" w:eastAsia="Times New Roman" w:hAnsi="Times New Roman" w:cs="Times New Roman"/>
          <w:color w:val="000000" w:themeColor="text1"/>
          <w:sz w:val="24"/>
          <w:szCs w:val="24"/>
          <w:u w:val="single"/>
        </w:rPr>
      </w:pPr>
      <w:hyperlink r:id="rId13" w:history="1">
        <w:r w:rsidR="009423AC" w:rsidRPr="00347691">
          <w:rPr>
            <w:rStyle w:val="Hyperlink"/>
            <w:rFonts w:ascii="Times New Roman" w:eastAsia="Times New Roman" w:hAnsi="Times New Roman" w:cs="Times New Roman"/>
            <w:color w:val="000000" w:themeColor="text1"/>
            <w:sz w:val="24"/>
            <w:szCs w:val="24"/>
          </w:rPr>
          <w:t>https://www.youtube.com/watch?time_continue=1&amp;v=w-iPCKu5YHw&amp;feature=emb_logo</w:t>
        </w:r>
      </w:hyperlink>
    </w:p>
    <w:p w14:paraId="0000005B" w14:textId="51C7A814" w:rsidR="00494906" w:rsidRPr="00347691" w:rsidRDefault="00E02E04" w:rsidP="009423AC">
      <w:pPr>
        <w:pStyle w:val="ListParagraph"/>
        <w:numPr>
          <w:ilvl w:val="0"/>
          <w:numId w:val="16"/>
        </w:numPr>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w:t>
      </w:r>
      <w:r w:rsidR="00BC181B" w:rsidRPr="00347691">
        <w:rPr>
          <w:rFonts w:ascii="Times New Roman" w:eastAsia="Times New Roman" w:hAnsi="Times New Roman" w:cs="Times New Roman"/>
          <w:color w:val="000000" w:themeColor="text1"/>
          <w:sz w:val="24"/>
          <w:szCs w:val="24"/>
        </w:rPr>
        <w:t xml:space="preserve">Coursework: Anti-Semitism in Germany 1819-1945- Violence, Media, and </w:t>
      </w:r>
      <w:r w:rsidRPr="00347691">
        <w:rPr>
          <w:rFonts w:ascii="Times New Roman" w:eastAsia="Times New Roman" w:hAnsi="Times New Roman" w:cs="Times New Roman"/>
          <w:color w:val="000000" w:themeColor="text1"/>
          <w:sz w:val="24"/>
          <w:szCs w:val="24"/>
        </w:rPr>
        <w:t>L</w:t>
      </w:r>
      <w:r w:rsidR="00BC181B" w:rsidRPr="00347691">
        <w:rPr>
          <w:rFonts w:ascii="Times New Roman" w:eastAsia="Times New Roman" w:hAnsi="Times New Roman" w:cs="Times New Roman"/>
          <w:color w:val="000000" w:themeColor="text1"/>
          <w:sz w:val="24"/>
          <w:szCs w:val="24"/>
        </w:rPr>
        <w:t>iterature</w:t>
      </w:r>
      <w:r w:rsidRPr="00347691">
        <w:rPr>
          <w:rFonts w:ascii="Times New Roman" w:eastAsia="Times New Roman" w:hAnsi="Times New Roman" w:cs="Times New Roman"/>
          <w:color w:val="000000" w:themeColor="text1"/>
          <w:sz w:val="24"/>
          <w:szCs w:val="24"/>
        </w:rPr>
        <w:t>,”</w:t>
      </w:r>
    </w:p>
    <w:p w14:paraId="0000005C" w14:textId="10A9DCEC" w:rsidR="00494906" w:rsidRPr="00347691" w:rsidRDefault="006D55DB" w:rsidP="009423AC">
      <w:pPr>
        <w:pStyle w:val="ListParagraph"/>
        <w:rPr>
          <w:rFonts w:ascii="Times New Roman" w:eastAsia="Times New Roman" w:hAnsi="Times New Roman" w:cs="Times New Roman"/>
          <w:color w:val="000000" w:themeColor="text1"/>
          <w:sz w:val="24"/>
          <w:szCs w:val="24"/>
          <w:u w:val="single"/>
        </w:rPr>
      </w:pPr>
      <w:hyperlink r:id="rId14" w:history="1">
        <w:r w:rsidR="009423AC" w:rsidRPr="00347691">
          <w:rPr>
            <w:rStyle w:val="Hyperlink"/>
            <w:rFonts w:ascii="Times New Roman" w:eastAsia="Times New Roman" w:hAnsi="Times New Roman" w:cs="Times New Roman"/>
            <w:color w:val="000000" w:themeColor="text1"/>
            <w:sz w:val="24"/>
            <w:szCs w:val="24"/>
          </w:rPr>
          <w:t>https://www.youtube.com/watch?time_continue=16&amp;v=_GK_5gXCQ10&amp;feature=emb_logo</w:t>
        </w:r>
      </w:hyperlink>
    </w:p>
    <w:p w14:paraId="0000005D" w14:textId="77777777" w:rsidR="00494906" w:rsidRPr="00A15735" w:rsidRDefault="00494906">
      <w:pPr>
        <w:spacing w:after="0" w:line="480" w:lineRule="auto"/>
        <w:rPr>
          <w:rFonts w:ascii="Times New Roman" w:eastAsia="Times New Roman" w:hAnsi="Times New Roman" w:cs="Times New Roman"/>
          <w:b/>
          <w:color w:val="000000" w:themeColor="text1"/>
          <w:sz w:val="24"/>
          <w:szCs w:val="24"/>
          <w:u w:val="single"/>
        </w:rPr>
      </w:pPr>
    </w:p>
    <w:p w14:paraId="00000060" w14:textId="6062E662" w:rsidR="00494906" w:rsidRPr="00347691" w:rsidRDefault="00BC181B">
      <w:pPr>
        <w:spacing w:line="480" w:lineRule="auto"/>
        <w:rPr>
          <w:rFonts w:ascii="Times New Roman" w:eastAsia="Times New Roman" w:hAnsi="Times New Roman" w:cs="Times New Roman"/>
          <w:b/>
          <w:color w:val="000000" w:themeColor="text1"/>
          <w:sz w:val="32"/>
          <w:szCs w:val="32"/>
          <w:u w:val="single"/>
        </w:rPr>
      </w:pPr>
      <w:r w:rsidRPr="00347691">
        <w:rPr>
          <w:rFonts w:ascii="Times New Roman" w:eastAsia="Times New Roman" w:hAnsi="Times New Roman" w:cs="Times New Roman"/>
          <w:b/>
          <w:color w:val="000000" w:themeColor="text1"/>
          <w:sz w:val="32"/>
          <w:szCs w:val="32"/>
          <w:u w:val="single"/>
        </w:rPr>
        <w:t>DQ</w:t>
      </w:r>
      <w:r w:rsidR="00256141" w:rsidRPr="00347691">
        <w:rPr>
          <w:rFonts w:ascii="Times New Roman" w:eastAsia="Times New Roman" w:hAnsi="Times New Roman" w:cs="Times New Roman"/>
          <w:b/>
          <w:color w:val="000000" w:themeColor="text1"/>
          <w:sz w:val="32"/>
          <w:szCs w:val="32"/>
          <w:u w:val="single"/>
        </w:rPr>
        <w:t>s</w:t>
      </w:r>
      <w:r w:rsidRPr="00347691">
        <w:rPr>
          <w:rFonts w:ascii="Times New Roman" w:eastAsia="Times New Roman" w:hAnsi="Times New Roman" w:cs="Times New Roman"/>
          <w:b/>
          <w:color w:val="000000" w:themeColor="text1"/>
          <w:sz w:val="32"/>
          <w:szCs w:val="32"/>
          <w:u w:val="single"/>
        </w:rPr>
        <w:t xml:space="preserve">: </w:t>
      </w:r>
    </w:p>
    <w:p w14:paraId="00000061" w14:textId="483A8BED" w:rsidR="00494906" w:rsidRPr="00347691" w:rsidRDefault="00BC181B" w:rsidP="009423AC">
      <w:pPr>
        <w:numPr>
          <w:ilvl w:val="0"/>
          <w:numId w:val="8"/>
        </w:numPr>
        <w:pBdr>
          <w:top w:val="nil"/>
          <w:left w:val="nil"/>
          <w:bottom w:val="nil"/>
          <w:right w:val="nil"/>
          <w:between w:val="nil"/>
        </w:pBdr>
        <w:spacing w:after="0" w:line="360" w:lineRule="auto"/>
        <w:rPr>
          <w:color w:val="000000" w:themeColor="text1"/>
          <w:sz w:val="24"/>
          <w:szCs w:val="24"/>
        </w:rPr>
      </w:pPr>
      <w:r w:rsidRPr="00347691">
        <w:rPr>
          <w:rFonts w:ascii="Times New Roman" w:eastAsia="Times New Roman" w:hAnsi="Times New Roman" w:cs="Times New Roman"/>
          <w:color w:val="000000" w:themeColor="text1"/>
          <w:sz w:val="24"/>
          <w:szCs w:val="24"/>
        </w:rPr>
        <w:t>Think back to your own education</w:t>
      </w:r>
      <w:r w:rsidR="009423AC" w:rsidRPr="00347691">
        <w:rPr>
          <w:rFonts w:ascii="Times New Roman" w:eastAsia="Times New Roman" w:hAnsi="Times New Roman" w:cs="Times New Roman"/>
          <w:color w:val="000000" w:themeColor="text1"/>
          <w:sz w:val="24"/>
          <w:szCs w:val="24"/>
        </w:rPr>
        <w:t>. A</w:t>
      </w:r>
      <w:r w:rsidRPr="00347691">
        <w:rPr>
          <w:rFonts w:ascii="Times New Roman" w:eastAsia="Times New Roman" w:hAnsi="Times New Roman" w:cs="Times New Roman"/>
          <w:color w:val="000000" w:themeColor="text1"/>
          <w:sz w:val="24"/>
          <w:szCs w:val="24"/>
        </w:rPr>
        <w:t>t what point, if ever</w:t>
      </w:r>
      <w:r w:rsidR="00E02E04"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 xml:space="preserve"> was antisemitism brought up in connection with Shakespeare’s or Chaucer’s work?  </w:t>
      </w:r>
    </w:p>
    <w:p w14:paraId="00000062" w14:textId="77777777" w:rsidR="00494906" w:rsidRPr="00347691" w:rsidRDefault="00BC181B" w:rsidP="009423AC">
      <w:pPr>
        <w:numPr>
          <w:ilvl w:val="0"/>
          <w:numId w:val="8"/>
        </w:numPr>
        <w:pBdr>
          <w:top w:val="nil"/>
          <w:left w:val="nil"/>
          <w:bottom w:val="nil"/>
          <w:right w:val="nil"/>
          <w:between w:val="nil"/>
        </w:pBdr>
        <w:spacing w:after="0" w:line="360" w:lineRule="auto"/>
        <w:rPr>
          <w:color w:val="000000" w:themeColor="text1"/>
          <w:sz w:val="24"/>
          <w:szCs w:val="24"/>
        </w:rPr>
      </w:pPr>
      <w:r w:rsidRPr="00347691">
        <w:rPr>
          <w:rFonts w:ascii="Times New Roman" w:eastAsia="Times New Roman" w:hAnsi="Times New Roman" w:cs="Times New Roman"/>
          <w:color w:val="000000" w:themeColor="text1"/>
          <w:sz w:val="24"/>
          <w:szCs w:val="24"/>
        </w:rPr>
        <w:lastRenderedPageBreak/>
        <w:t>How much have you heard, prior to reading the assigned selection, about Martin Luther’s opinion on Jews?  Why do you think this has been your experience?  How would you compare your experience to the average college student?</w:t>
      </w:r>
    </w:p>
    <w:p w14:paraId="36600625" w14:textId="300E9DC0" w:rsidR="009B5180" w:rsidRDefault="00BC181B" w:rsidP="00A15735">
      <w:pPr>
        <w:numPr>
          <w:ilvl w:val="0"/>
          <w:numId w:val="8"/>
        </w:numPr>
        <w:pBdr>
          <w:top w:val="nil"/>
          <w:left w:val="nil"/>
          <w:bottom w:val="nil"/>
          <w:right w:val="nil"/>
          <w:between w:val="nil"/>
        </w:pBdr>
        <w:spacing w:line="360" w:lineRule="auto"/>
        <w:rPr>
          <w:color w:val="000000" w:themeColor="text1"/>
          <w:sz w:val="24"/>
          <w:szCs w:val="24"/>
        </w:rPr>
      </w:pPr>
      <w:r w:rsidRPr="00347691">
        <w:rPr>
          <w:rFonts w:ascii="Times New Roman" w:eastAsia="Times New Roman" w:hAnsi="Times New Roman" w:cs="Times New Roman"/>
          <w:color w:val="000000" w:themeColor="text1"/>
          <w:sz w:val="24"/>
          <w:szCs w:val="24"/>
        </w:rPr>
        <w:t>What other examples in literature can you think of that bring out antisemitism, xenophobia, racism, and sexism?</w:t>
      </w:r>
    </w:p>
    <w:p w14:paraId="3BC68B38" w14:textId="77777777" w:rsidR="00A15735" w:rsidRPr="00A15735" w:rsidRDefault="00A15735" w:rsidP="00A15735">
      <w:pPr>
        <w:pBdr>
          <w:top w:val="nil"/>
          <w:left w:val="nil"/>
          <w:bottom w:val="nil"/>
          <w:right w:val="nil"/>
          <w:between w:val="nil"/>
        </w:pBdr>
        <w:spacing w:line="360" w:lineRule="auto"/>
        <w:rPr>
          <w:rFonts w:ascii="Times New Roman" w:hAnsi="Times New Roman" w:cs="Times New Roman"/>
          <w:color w:val="000000" w:themeColor="text1"/>
          <w:sz w:val="24"/>
          <w:szCs w:val="24"/>
        </w:rPr>
      </w:pPr>
    </w:p>
    <w:p w14:paraId="00000065" w14:textId="77777777" w:rsidR="00494906" w:rsidRPr="00347691" w:rsidRDefault="00BC181B">
      <w:pPr>
        <w:spacing w:after="0" w:line="480" w:lineRule="auto"/>
        <w:rPr>
          <w:rFonts w:ascii="Times New Roman" w:eastAsia="Times New Roman" w:hAnsi="Times New Roman" w:cs="Times New Roman"/>
          <w:b/>
          <w:color w:val="000000" w:themeColor="text1"/>
          <w:sz w:val="32"/>
          <w:szCs w:val="32"/>
          <w:u w:val="single"/>
        </w:rPr>
      </w:pPr>
      <w:r w:rsidRPr="00347691">
        <w:rPr>
          <w:rFonts w:ascii="Times New Roman" w:eastAsia="Times New Roman" w:hAnsi="Times New Roman" w:cs="Times New Roman"/>
          <w:b/>
          <w:color w:val="000000" w:themeColor="text1"/>
          <w:sz w:val="32"/>
          <w:szCs w:val="32"/>
          <w:u w:val="single"/>
        </w:rPr>
        <w:t>Session Three:</w:t>
      </w:r>
    </w:p>
    <w:p w14:paraId="00000066" w14:textId="77777777" w:rsidR="00494906" w:rsidRPr="00347691" w:rsidRDefault="00BC181B">
      <w:pPr>
        <w:spacing w:after="0" w:line="48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Topics related to this third session include the following:</w:t>
      </w:r>
    </w:p>
    <w:p w14:paraId="00000067" w14:textId="77777777" w:rsidR="00494906" w:rsidRPr="00347691" w:rsidRDefault="00BC181B" w:rsidP="00E02E04">
      <w:pPr>
        <w:pStyle w:val="ListParagraph"/>
        <w:numPr>
          <w:ilvl w:val="0"/>
          <w:numId w:val="16"/>
        </w:numPr>
        <w:spacing w:after="0" w:line="36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What are the origins of antisemitism in America?  What makes it different from European antisemitism? </w:t>
      </w:r>
    </w:p>
    <w:p w14:paraId="00000068" w14:textId="2548559D" w:rsidR="00494906" w:rsidRPr="00347691" w:rsidRDefault="00BC181B" w:rsidP="00E02E04">
      <w:pPr>
        <w:pStyle w:val="ListParagraph"/>
        <w:numPr>
          <w:ilvl w:val="0"/>
          <w:numId w:val="16"/>
        </w:numPr>
        <w:spacing w:after="0" w:line="36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Why is antisemitism tolerated?  </w:t>
      </w:r>
    </w:p>
    <w:p w14:paraId="00000069" w14:textId="048F7F6D" w:rsidR="00494906" w:rsidRPr="00347691" w:rsidRDefault="00BC181B" w:rsidP="00E02E04">
      <w:pPr>
        <w:pStyle w:val="ListParagraph"/>
        <w:numPr>
          <w:ilvl w:val="0"/>
          <w:numId w:val="16"/>
        </w:numPr>
        <w:spacing w:after="0" w:line="36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Who is Leo Frank?</w:t>
      </w:r>
    </w:p>
    <w:p w14:paraId="0000006A" w14:textId="4CC0992E" w:rsidR="00494906" w:rsidRPr="00347691" w:rsidRDefault="00BC181B" w:rsidP="00E02E04">
      <w:pPr>
        <w:pStyle w:val="ListParagraph"/>
        <w:numPr>
          <w:ilvl w:val="0"/>
          <w:numId w:val="16"/>
        </w:numPr>
        <w:spacing w:after="0" w:line="36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What are the origins of antisemitism on college campuses?  </w:t>
      </w:r>
    </w:p>
    <w:p w14:paraId="0000006B" w14:textId="029115B3" w:rsidR="00494906" w:rsidRPr="00347691" w:rsidRDefault="00BC181B" w:rsidP="00E02E04">
      <w:pPr>
        <w:pStyle w:val="ListParagraph"/>
        <w:numPr>
          <w:ilvl w:val="0"/>
          <w:numId w:val="16"/>
        </w:numPr>
        <w:spacing w:after="0" w:line="36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What was the American response to the Holocaust? </w:t>
      </w:r>
    </w:p>
    <w:p w14:paraId="0000006C" w14:textId="77777777" w:rsidR="00494906" w:rsidRPr="00347691" w:rsidRDefault="00BC181B" w:rsidP="00E02E04">
      <w:pPr>
        <w:pStyle w:val="ListParagraph"/>
        <w:numPr>
          <w:ilvl w:val="0"/>
          <w:numId w:val="16"/>
        </w:numPr>
        <w:spacing w:after="0" w:line="36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What is the significance of 1948 as a response to the Holocaust and modern Jewish history as well as American history? </w:t>
      </w:r>
    </w:p>
    <w:p w14:paraId="0000006D" w14:textId="77777777" w:rsidR="00494906" w:rsidRPr="00347691" w:rsidRDefault="00494906">
      <w:pPr>
        <w:spacing w:after="0" w:line="480" w:lineRule="auto"/>
        <w:rPr>
          <w:rFonts w:ascii="Times New Roman" w:eastAsia="Times New Roman" w:hAnsi="Times New Roman" w:cs="Times New Roman"/>
          <w:color w:val="000000" w:themeColor="text1"/>
          <w:sz w:val="24"/>
          <w:szCs w:val="24"/>
        </w:rPr>
      </w:pPr>
    </w:p>
    <w:p w14:paraId="00000070" w14:textId="77777777" w:rsidR="00494906" w:rsidRPr="00347691" w:rsidRDefault="00BC181B">
      <w:pPr>
        <w:spacing w:after="0" w:line="480" w:lineRule="auto"/>
        <w:rPr>
          <w:rFonts w:ascii="Times New Roman" w:eastAsia="Times New Roman" w:hAnsi="Times New Roman" w:cs="Times New Roman"/>
          <w:b/>
          <w:color w:val="000000" w:themeColor="text1"/>
          <w:sz w:val="32"/>
          <w:szCs w:val="32"/>
          <w:u w:val="single"/>
        </w:rPr>
      </w:pPr>
      <w:r w:rsidRPr="00347691">
        <w:rPr>
          <w:rFonts w:ascii="Times New Roman" w:eastAsia="Times New Roman" w:hAnsi="Times New Roman" w:cs="Times New Roman"/>
          <w:b/>
          <w:color w:val="000000" w:themeColor="text1"/>
          <w:sz w:val="32"/>
          <w:szCs w:val="32"/>
          <w:u w:val="single"/>
        </w:rPr>
        <w:t>Readings:</w:t>
      </w:r>
    </w:p>
    <w:p w14:paraId="00000071" w14:textId="6D41B021" w:rsidR="00494906" w:rsidRPr="00347691" w:rsidRDefault="00BC181B" w:rsidP="00CB6698">
      <w:pPr>
        <w:pStyle w:val="ListParagraph"/>
        <w:numPr>
          <w:ilvl w:val="0"/>
          <w:numId w:val="17"/>
        </w:numPr>
        <w:spacing w:after="0" w:line="36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Prager, Dennis (2003) </w:t>
      </w:r>
      <w:r w:rsidR="00CB6698"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Why the Jews?</w:t>
      </w:r>
      <w:r w:rsidR="00CB6698"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 xml:space="preserve"> pp. 35-90. </w:t>
      </w:r>
    </w:p>
    <w:p w14:paraId="00000072" w14:textId="0C0ED456" w:rsidR="00494906" w:rsidRPr="00347691" w:rsidRDefault="00BC181B" w:rsidP="00CB6698">
      <w:pPr>
        <w:pStyle w:val="ListParagraph"/>
        <w:numPr>
          <w:ilvl w:val="0"/>
          <w:numId w:val="17"/>
        </w:numPr>
        <w:spacing w:after="0" w:line="360" w:lineRule="auto"/>
        <w:rPr>
          <w:rFonts w:ascii="Times New Roman" w:eastAsia="Times New Roman" w:hAnsi="Times New Roman" w:cs="Times New Roman"/>
          <w:i/>
          <w:color w:val="000000" w:themeColor="text1"/>
          <w:sz w:val="24"/>
          <w:szCs w:val="24"/>
        </w:rPr>
      </w:pPr>
      <w:proofErr w:type="spellStart"/>
      <w:r w:rsidRPr="00347691">
        <w:rPr>
          <w:rFonts w:ascii="Times New Roman" w:eastAsia="Times New Roman" w:hAnsi="Times New Roman" w:cs="Times New Roman"/>
          <w:color w:val="000000" w:themeColor="text1"/>
          <w:sz w:val="24"/>
          <w:szCs w:val="24"/>
        </w:rPr>
        <w:t>Tibi</w:t>
      </w:r>
      <w:proofErr w:type="spellEnd"/>
      <w:r w:rsidRPr="00347691">
        <w:rPr>
          <w:rFonts w:ascii="Times New Roman" w:eastAsia="Times New Roman" w:hAnsi="Times New Roman" w:cs="Times New Roman"/>
          <w:color w:val="000000" w:themeColor="text1"/>
          <w:sz w:val="24"/>
          <w:szCs w:val="24"/>
        </w:rPr>
        <w:t xml:space="preserve">, B (2017) </w:t>
      </w:r>
      <w:r w:rsidRPr="00347691">
        <w:rPr>
          <w:rFonts w:ascii="Times New Roman" w:eastAsia="Times New Roman" w:hAnsi="Times New Roman" w:cs="Times New Roman"/>
          <w:i/>
          <w:color w:val="000000" w:themeColor="text1"/>
          <w:sz w:val="24"/>
          <w:szCs w:val="24"/>
        </w:rPr>
        <w:t>Antisemitism Before and After the Holocaust</w:t>
      </w:r>
      <w:r w:rsidR="00CB6698" w:rsidRPr="00347691">
        <w:rPr>
          <w:rFonts w:ascii="Times New Roman" w:eastAsia="Times New Roman" w:hAnsi="Times New Roman" w:cs="Times New Roman"/>
          <w:i/>
          <w:color w:val="000000" w:themeColor="text1"/>
          <w:sz w:val="24"/>
          <w:szCs w:val="24"/>
        </w:rPr>
        <w:t>.</w:t>
      </w:r>
    </w:p>
    <w:p w14:paraId="00000073" w14:textId="13C83FED" w:rsidR="00494906" w:rsidRPr="00347691" w:rsidRDefault="00BC181B" w:rsidP="00CB6698">
      <w:pPr>
        <w:pStyle w:val="ListParagraph"/>
        <w:numPr>
          <w:ilvl w:val="0"/>
          <w:numId w:val="17"/>
        </w:numPr>
        <w:spacing w:after="0" w:line="36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Lang. B</w:t>
      </w:r>
      <w:r w:rsidR="00CB6698"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 xml:space="preserve"> </w:t>
      </w:r>
      <w:r w:rsidRPr="00347691">
        <w:rPr>
          <w:rFonts w:ascii="Times New Roman" w:eastAsia="Times New Roman" w:hAnsi="Times New Roman" w:cs="Times New Roman"/>
          <w:i/>
          <w:color w:val="000000" w:themeColor="text1"/>
          <w:sz w:val="24"/>
          <w:szCs w:val="24"/>
        </w:rPr>
        <w:t>Race and Racism in Theory and Practice</w:t>
      </w:r>
      <w:r w:rsidR="00CB6698" w:rsidRPr="00347691">
        <w:rPr>
          <w:rFonts w:ascii="Times New Roman" w:eastAsia="Times New Roman" w:hAnsi="Times New Roman" w:cs="Times New Roman"/>
          <w:i/>
          <w:color w:val="000000" w:themeColor="text1"/>
          <w:sz w:val="24"/>
          <w:szCs w:val="24"/>
        </w:rPr>
        <w:t>.</w:t>
      </w:r>
    </w:p>
    <w:p w14:paraId="00000074" w14:textId="54A424BE" w:rsidR="00494906" w:rsidRPr="00347691" w:rsidRDefault="00BC181B" w:rsidP="00CB6698">
      <w:pPr>
        <w:pStyle w:val="ListParagraph"/>
        <w:numPr>
          <w:ilvl w:val="0"/>
          <w:numId w:val="17"/>
        </w:numPr>
        <w:spacing w:after="0" w:line="360" w:lineRule="auto"/>
        <w:rPr>
          <w:rFonts w:ascii="Times New Roman" w:eastAsia="Times New Roman" w:hAnsi="Times New Roman" w:cs="Times New Roman"/>
          <w:i/>
          <w:color w:val="000000" w:themeColor="text1"/>
          <w:sz w:val="24"/>
          <w:szCs w:val="24"/>
        </w:rPr>
      </w:pPr>
      <w:r w:rsidRPr="00347691">
        <w:rPr>
          <w:rFonts w:ascii="Times New Roman" w:eastAsia="Times New Roman" w:hAnsi="Times New Roman" w:cs="Times New Roman"/>
          <w:color w:val="000000" w:themeColor="text1"/>
          <w:sz w:val="24"/>
          <w:szCs w:val="24"/>
        </w:rPr>
        <w:t xml:space="preserve">Banton, M (1998) </w:t>
      </w:r>
      <w:r w:rsidRPr="00347691">
        <w:rPr>
          <w:rFonts w:ascii="Times New Roman" w:eastAsia="Times New Roman" w:hAnsi="Times New Roman" w:cs="Times New Roman"/>
          <w:i/>
          <w:color w:val="000000" w:themeColor="text1"/>
          <w:sz w:val="24"/>
          <w:szCs w:val="24"/>
        </w:rPr>
        <w:t>Racial Theories</w:t>
      </w:r>
      <w:r w:rsidR="00CB6698" w:rsidRPr="00347691">
        <w:rPr>
          <w:rFonts w:ascii="Times New Roman" w:eastAsia="Times New Roman" w:hAnsi="Times New Roman" w:cs="Times New Roman"/>
          <w:i/>
          <w:color w:val="000000" w:themeColor="text1"/>
          <w:sz w:val="24"/>
          <w:szCs w:val="24"/>
        </w:rPr>
        <w:t>.</w:t>
      </w:r>
    </w:p>
    <w:p w14:paraId="00000075" w14:textId="044913E9" w:rsidR="00494906" w:rsidRPr="00347691" w:rsidRDefault="00BC181B" w:rsidP="00CB6698">
      <w:pPr>
        <w:pStyle w:val="ListParagraph"/>
        <w:numPr>
          <w:ilvl w:val="0"/>
          <w:numId w:val="17"/>
        </w:numPr>
        <w:spacing w:after="0" w:line="360" w:lineRule="auto"/>
        <w:rPr>
          <w:rFonts w:ascii="Times New Roman" w:eastAsia="Times New Roman" w:hAnsi="Times New Roman" w:cs="Times New Roman"/>
          <w:i/>
          <w:color w:val="000000" w:themeColor="text1"/>
          <w:sz w:val="24"/>
          <w:szCs w:val="24"/>
        </w:rPr>
      </w:pPr>
      <w:r w:rsidRPr="00347691">
        <w:rPr>
          <w:rFonts w:ascii="Times New Roman" w:eastAsia="Times New Roman" w:hAnsi="Times New Roman" w:cs="Times New Roman"/>
          <w:color w:val="000000" w:themeColor="text1"/>
          <w:sz w:val="24"/>
          <w:szCs w:val="24"/>
        </w:rPr>
        <w:t xml:space="preserve">Montagu, A (1964, 1965) </w:t>
      </w:r>
      <w:r w:rsidRPr="00347691">
        <w:rPr>
          <w:rFonts w:ascii="Times New Roman" w:eastAsia="Times New Roman" w:hAnsi="Times New Roman" w:cs="Times New Roman"/>
          <w:i/>
          <w:color w:val="000000" w:themeColor="text1"/>
          <w:sz w:val="24"/>
          <w:szCs w:val="24"/>
        </w:rPr>
        <w:t>The Idea of Race</w:t>
      </w:r>
      <w:r w:rsidR="00CB6698" w:rsidRPr="00347691">
        <w:rPr>
          <w:rFonts w:ascii="Times New Roman" w:eastAsia="Times New Roman" w:hAnsi="Times New Roman" w:cs="Times New Roman"/>
          <w:i/>
          <w:color w:val="000000" w:themeColor="text1"/>
          <w:sz w:val="24"/>
          <w:szCs w:val="24"/>
        </w:rPr>
        <w:t>.</w:t>
      </w:r>
    </w:p>
    <w:p w14:paraId="00000076" w14:textId="028D7697" w:rsidR="00494906" w:rsidRPr="00347691" w:rsidRDefault="00BC181B" w:rsidP="00CB6698">
      <w:pPr>
        <w:pStyle w:val="ListParagraph"/>
        <w:numPr>
          <w:ilvl w:val="0"/>
          <w:numId w:val="17"/>
        </w:numPr>
        <w:spacing w:after="0" w:line="36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Wyman, David (1985) </w:t>
      </w:r>
      <w:r w:rsidRPr="00347691">
        <w:rPr>
          <w:rFonts w:ascii="Times New Roman" w:eastAsia="Times New Roman" w:hAnsi="Times New Roman" w:cs="Times New Roman"/>
          <w:i/>
          <w:color w:val="000000" w:themeColor="text1"/>
          <w:sz w:val="24"/>
          <w:szCs w:val="24"/>
        </w:rPr>
        <w:t>Abandonment of the Jews: America and the Holocaust (1941-1945)</w:t>
      </w:r>
      <w:r w:rsidR="00CB6698" w:rsidRPr="00347691">
        <w:rPr>
          <w:rFonts w:ascii="Times New Roman" w:eastAsia="Times New Roman" w:hAnsi="Times New Roman" w:cs="Times New Roman"/>
          <w:i/>
          <w:color w:val="000000" w:themeColor="text1"/>
          <w:sz w:val="24"/>
          <w:szCs w:val="24"/>
        </w:rPr>
        <w:t>.</w:t>
      </w:r>
    </w:p>
    <w:p w14:paraId="00000077" w14:textId="77777777" w:rsidR="00494906" w:rsidRPr="00347691" w:rsidRDefault="00494906">
      <w:pPr>
        <w:spacing w:after="0" w:line="480" w:lineRule="auto"/>
        <w:rPr>
          <w:rFonts w:ascii="Times New Roman" w:eastAsia="Times New Roman" w:hAnsi="Times New Roman" w:cs="Times New Roman"/>
          <w:b/>
          <w:color w:val="000000" w:themeColor="text1"/>
          <w:sz w:val="32"/>
          <w:szCs w:val="32"/>
          <w:u w:val="single"/>
        </w:rPr>
      </w:pPr>
    </w:p>
    <w:p w14:paraId="4F1D414B" w14:textId="77777777" w:rsidR="00A15735" w:rsidRDefault="00A15735">
      <w:pPr>
        <w:spacing w:line="480" w:lineRule="auto"/>
        <w:rPr>
          <w:rFonts w:ascii="Times New Roman" w:eastAsia="Times New Roman" w:hAnsi="Times New Roman" w:cs="Times New Roman"/>
          <w:b/>
          <w:color w:val="000000" w:themeColor="text1"/>
          <w:sz w:val="32"/>
          <w:szCs w:val="32"/>
          <w:u w:val="single"/>
        </w:rPr>
      </w:pPr>
    </w:p>
    <w:p w14:paraId="00000078" w14:textId="4AD7AD39" w:rsidR="00494906" w:rsidRPr="00347691" w:rsidRDefault="00BC181B">
      <w:pPr>
        <w:spacing w:line="480" w:lineRule="auto"/>
        <w:rPr>
          <w:rFonts w:ascii="Times New Roman" w:eastAsia="Times New Roman" w:hAnsi="Times New Roman" w:cs="Times New Roman"/>
          <w:b/>
          <w:color w:val="000000" w:themeColor="text1"/>
          <w:sz w:val="32"/>
          <w:szCs w:val="32"/>
          <w:u w:val="single"/>
        </w:rPr>
      </w:pPr>
      <w:r w:rsidRPr="00347691">
        <w:rPr>
          <w:rFonts w:ascii="Times New Roman" w:eastAsia="Times New Roman" w:hAnsi="Times New Roman" w:cs="Times New Roman"/>
          <w:b/>
          <w:color w:val="000000" w:themeColor="text1"/>
          <w:sz w:val="32"/>
          <w:szCs w:val="32"/>
          <w:u w:val="single"/>
        </w:rPr>
        <w:lastRenderedPageBreak/>
        <w:t xml:space="preserve">Film: </w:t>
      </w:r>
    </w:p>
    <w:p w14:paraId="00000079" w14:textId="77777777" w:rsidR="00494906" w:rsidRPr="00347691" w:rsidRDefault="00BC181B">
      <w:pPr>
        <w:numPr>
          <w:ilvl w:val="0"/>
          <w:numId w:val="7"/>
        </w:numPr>
        <w:pBdr>
          <w:top w:val="nil"/>
          <w:left w:val="nil"/>
          <w:bottom w:val="nil"/>
          <w:right w:val="nil"/>
          <w:between w:val="nil"/>
        </w:pBdr>
        <w:spacing w:after="0" w:line="480" w:lineRule="auto"/>
        <w:rPr>
          <w:color w:val="000000" w:themeColor="text1"/>
          <w:sz w:val="24"/>
          <w:szCs w:val="24"/>
        </w:rPr>
      </w:pPr>
      <w:r w:rsidRPr="00347691">
        <w:rPr>
          <w:rFonts w:ascii="Times New Roman" w:eastAsia="Times New Roman" w:hAnsi="Times New Roman" w:cs="Times New Roman"/>
          <w:color w:val="000000" w:themeColor="text1"/>
          <w:sz w:val="24"/>
          <w:szCs w:val="24"/>
        </w:rPr>
        <w:t xml:space="preserve">LINK:  </w:t>
      </w:r>
      <w:hyperlink r:id="rId15">
        <w:r w:rsidRPr="00347691">
          <w:rPr>
            <w:rFonts w:ascii="Times New Roman" w:eastAsia="Times New Roman" w:hAnsi="Times New Roman" w:cs="Times New Roman"/>
            <w:color w:val="000000" w:themeColor="text1"/>
            <w:sz w:val="24"/>
            <w:szCs w:val="24"/>
            <w:u w:val="single"/>
          </w:rPr>
          <w:t>https://www.c-span.org/video/?423891-1/jewish-american-history-antisemitism</w:t>
        </w:r>
      </w:hyperlink>
    </w:p>
    <w:p w14:paraId="0000007A" w14:textId="1FA95CDD" w:rsidR="00494906" w:rsidRPr="00347691" w:rsidRDefault="00CB6698">
      <w:pPr>
        <w:numPr>
          <w:ilvl w:val="0"/>
          <w:numId w:val="7"/>
        </w:numPr>
        <w:pBdr>
          <w:top w:val="nil"/>
          <w:left w:val="nil"/>
          <w:bottom w:val="nil"/>
          <w:right w:val="nil"/>
          <w:between w:val="nil"/>
        </w:pBdr>
        <w:spacing w:line="480" w:lineRule="auto"/>
        <w:rPr>
          <w:color w:val="000000" w:themeColor="text1"/>
          <w:sz w:val="24"/>
          <w:szCs w:val="24"/>
        </w:rPr>
      </w:pPr>
      <w:r w:rsidRPr="00347691">
        <w:rPr>
          <w:rFonts w:ascii="Times New Roman" w:eastAsia="Times New Roman" w:hAnsi="Times New Roman" w:cs="Times New Roman"/>
          <w:color w:val="000000" w:themeColor="text1"/>
          <w:sz w:val="24"/>
          <w:szCs w:val="24"/>
        </w:rPr>
        <w:t>“</w:t>
      </w:r>
      <w:r w:rsidR="00BC181B" w:rsidRPr="00347691">
        <w:rPr>
          <w:rFonts w:ascii="Times New Roman" w:eastAsia="Times New Roman" w:hAnsi="Times New Roman" w:cs="Times New Roman"/>
          <w:color w:val="000000" w:themeColor="text1"/>
          <w:sz w:val="24"/>
          <w:szCs w:val="24"/>
        </w:rPr>
        <w:t xml:space="preserve">The Holocaust was a Hoax,”  http: </w:t>
      </w:r>
      <w:hyperlink r:id="rId16">
        <w:r w:rsidR="00BC181B" w:rsidRPr="00347691">
          <w:rPr>
            <w:rFonts w:ascii="Times New Roman" w:eastAsia="Times New Roman" w:hAnsi="Times New Roman" w:cs="Times New Roman"/>
            <w:color w:val="000000" w:themeColor="text1"/>
            <w:sz w:val="24"/>
            <w:szCs w:val="24"/>
            <w:u w:val="single"/>
          </w:rPr>
          <w:t>www.youtube.com/watch?v=3x2UMh9Hr0</w:t>
        </w:r>
      </w:hyperlink>
    </w:p>
    <w:p w14:paraId="0000007B" w14:textId="77777777" w:rsidR="00494906" w:rsidRPr="00A15735" w:rsidRDefault="00494906">
      <w:pPr>
        <w:spacing w:after="0" w:line="480" w:lineRule="auto"/>
        <w:rPr>
          <w:rFonts w:ascii="Times New Roman" w:eastAsia="Times New Roman" w:hAnsi="Times New Roman" w:cs="Times New Roman"/>
          <w:b/>
          <w:color w:val="000000" w:themeColor="text1"/>
          <w:sz w:val="24"/>
          <w:szCs w:val="24"/>
          <w:u w:val="single"/>
        </w:rPr>
      </w:pPr>
    </w:p>
    <w:p w14:paraId="0000007C" w14:textId="77777777" w:rsidR="00494906" w:rsidRPr="00347691" w:rsidRDefault="00BC181B">
      <w:pPr>
        <w:spacing w:line="480" w:lineRule="auto"/>
        <w:rPr>
          <w:rFonts w:ascii="Times New Roman" w:eastAsia="Times New Roman" w:hAnsi="Times New Roman" w:cs="Times New Roman"/>
          <w:b/>
          <w:color w:val="000000" w:themeColor="text1"/>
          <w:sz w:val="32"/>
          <w:szCs w:val="32"/>
          <w:u w:val="single"/>
        </w:rPr>
      </w:pPr>
      <w:r w:rsidRPr="00347691">
        <w:rPr>
          <w:rFonts w:ascii="Times New Roman" w:eastAsia="Times New Roman" w:hAnsi="Times New Roman" w:cs="Times New Roman"/>
          <w:b/>
          <w:color w:val="000000" w:themeColor="text1"/>
          <w:sz w:val="32"/>
          <w:szCs w:val="32"/>
          <w:u w:val="single"/>
        </w:rPr>
        <w:t xml:space="preserve">DQ: </w:t>
      </w:r>
    </w:p>
    <w:p w14:paraId="0000007D" w14:textId="77777777" w:rsidR="00494906" w:rsidRPr="00347691" w:rsidRDefault="00BC181B" w:rsidP="00CB6698">
      <w:pPr>
        <w:numPr>
          <w:ilvl w:val="0"/>
          <w:numId w:val="9"/>
        </w:numPr>
        <w:pBdr>
          <w:top w:val="nil"/>
          <w:left w:val="nil"/>
          <w:bottom w:val="nil"/>
          <w:right w:val="nil"/>
          <w:between w:val="nil"/>
        </w:pBdr>
        <w:spacing w:after="0" w:line="360" w:lineRule="auto"/>
        <w:rPr>
          <w:color w:val="000000" w:themeColor="text1"/>
          <w:sz w:val="24"/>
          <w:szCs w:val="24"/>
        </w:rPr>
      </w:pPr>
      <w:r w:rsidRPr="00347691">
        <w:rPr>
          <w:rFonts w:ascii="Times New Roman" w:eastAsia="Times New Roman" w:hAnsi="Times New Roman" w:cs="Times New Roman"/>
          <w:color w:val="000000" w:themeColor="text1"/>
          <w:sz w:val="24"/>
          <w:szCs w:val="24"/>
        </w:rPr>
        <w:t xml:space="preserve">What did you think the first time you heard someone refer to the belief that the Holocaust was a hoax?  Did other conspiracy theories regarding other historical events being a hoax resonate with you?  How did you handle correcting the historical record?   </w:t>
      </w:r>
    </w:p>
    <w:p w14:paraId="0000007E" w14:textId="77777777" w:rsidR="00494906" w:rsidRPr="00347691" w:rsidRDefault="00BC181B" w:rsidP="00CB6698">
      <w:pPr>
        <w:numPr>
          <w:ilvl w:val="0"/>
          <w:numId w:val="9"/>
        </w:numPr>
        <w:pBdr>
          <w:top w:val="nil"/>
          <w:left w:val="nil"/>
          <w:bottom w:val="nil"/>
          <w:right w:val="nil"/>
          <w:between w:val="nil"/>
        </w:pBdr>
        <w:spacing w:after="0" w:line="360" w:lineRule="auto"/>
        <w:rPr>
          <w:color w:val="000000" w:themeColor="text1"/>
          <w:sz w:val="24"/>
          <w:szCs w:val="24"/>
        </w:rPr>
      </w:pPr>
      <w:r w:rsidRPr="00347691">
        <w:rPr>
          <w:rFonts w:ascii="Times New Roman" w:eastAsia="Times New Roman" w:hAnsi="Times New Roman" w:cs="Times New Roman"/>
          <w:color w:val="000000" w:themeColor="text1"/>
          <w:sz w:val="24"/>
          <w:szCs w:val="24"/>
        </w:rPr>
        <w:t xml:space="preserve">What is the relationship between Holocaust denial and other forms of historical denials in American history?  </w:t>
      </w:r>
    </w:p>
    <w:p w14:paraId="0000007F" w14:textId="77777777" w:rsidR="00494906" w:rsidRPr="00347691" w:rsidRDefault="00BC181B" w:rsidP="00CB6698">
      <w:pPr>
        <w:numPr>
          <w:ilvl w:val="0"/>
          <w:numId w:val="9"/>
        </w:numPr>
        <w:pBdr>
          <w:top w:val="nil"/>
          <w:left w:val="nil"/>
          <w:bottom w:val="nil"/>
          <w:right w:val="nil"/>
          <w:between w:val="nil"/>
        </w:pBdr>
        <w:spacing w:line="360" w:lineRule="auto"/>
        <w:rPr>
          <w:color w:val="000000" w:themeColor="text1"/>
          <w:sz w:val="24"/>
          <w:szCs w:val="24"/>
        </w:rPr>
      </w:pPr>
      <w:r w:rsidRPr="00347691">
        <w:rPr>
          <w:rFonts w:ascii="Times New Roman" w:eastAsia="Times New Roman" w:hAnsi="Times New Roman" w:cs="Times New Roman"/>
          <w:color w:val="000000" w:themeColor="text1"/>
          <w:sz w:val="24"/>
          <w:szCs w:val="24"/>
        </w:rPr>
        <w:t>How does this relate to the Black Lives Matter movement?  What connections, if any, can you make between Holocaust deniers and Racism deniers?  Why?</w:t>
      </w:r>
    </w:p>
    <w:p w14:paraId="79AF19CC" w14:textId="77777777" w:rsidR="00CB6698" w:rsidRPr="00A15735" w:rsidRDefault="00CB6698">
      <w:pPr>
        <w:spacing w:after="0" w:line="480" w:lineRule="auto"/>
        <w:rPr>
          <w:rFonts w:ascii="Times New Roman" w:eastAsia="Times New Roman" w:hAnsi="Times New Roman" w:cs="Times New Roman"/>
          <w:b/>
          <w:color w:val="000000" w:themeColor="text1"/>
          <w:sz w:val="24"/>
          <w:szCs w:val="24"/>
          <w:u w:val="single"/>
        </w:rPr>
      </w:pPr>
    </w:p>
    <w:p w14:paraId="00000080" w14:textId="1306747A" w:rsidR="00494906" w:rsidRPr="00347691" w:rsidRDefault="00BC181B">
      <w:pPr>
        <w:spacing w:after="0" w:line="480" w:lineRule="auto"/>
        <w:rPr>
          <w:rFonts w:ascii="Times New Roman" w:eastAsia="Times New Roman" w:hAnsi="Times New Roman" w:cs="Times New Roman"/>
          <w:b/>
          <w:color w:val="000000" w:themeColor="text1"/>
          <w:sz w:val="32"/>
          <w:szCs w:val="32"/>
          <w:u w:val="single"/>
        </w:rPr>
      </w:pPr>
      <w:r w:rsidRPr="00347691">
        <w:rPr>
          <w:rFonts w:ascii="Times New Roman" w:eastAsia="Times New Roman" w:hAnsi="Times New Roman" w:cs="Times New Roman"/>
          <w:b/>
          <w:color w:val="000000" w:themeColor="text1"/>
          <w:sz w:val="32"/>
          <w:szCs w:val="32"/>
          <w:u w:val="single"/>
        </w:rPr>
        <w:t>Session Four:</w:t>
      </w:r>
    </w:p>
    <w:p w14:paraId="00000081" w14:textId="77777777" w:rsidR="00494906" w:rsidRPr="00347691" w:rsidRDefault="00BC181B">
      <w:pPr>
        <w:spacing w:after="0" w:line="48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Topics related to this fourth session include the following:</w:t>
      </w:r>
    </w:p>
    <w:p w14:paraId="00000082" w14:textId="376624E2" w:rsidR="00494906" w:rsidRPr="00347691" w:rsidRDefault="00BC181B" w:rsidP="00CB6698">
      <w:pPr>
        <w:pStyle w:val="ListParagraph"/>
        <w:numPr>
          <w:ilvl w:val="0"/>
          <w:numId w:val="18"/>
        </w:numPr>
        <w:spacing w:after="0" w:line="36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What are the origins of Blacks and Jews relation with regards to Civil Rights?</w:t>
      </w:r>
    </w:p>
    <w:p w14:paraId="00000083" w14:textId="77777777" w:rsidR="00494906" w:rsidRPr="00347691" w:rsidRDefault="00BC181B" w:rsidP="00CB6698">
      <w:pPr>
        <w:pStyle w:val="ListParagraph"/>
        <w:numPr>
          <w:ilvl w:val="0"/>
          <w:numId w:val="18"/>
        </w:numPr>
        <w:spacing w:after="0" w:line="36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What is the BLM movement?  </w:t>
      </w:r>
    </w:p>
    <w:p w14:paraId="00000084" w14:textId="2C21B040" w:rsidR="00494906" w:rsidRPr="00347691" w:rsidRDefault="00BC181B" w:rsidP="00CB6698">
      <w:pPr>
        <w:pStyle w:val="ListParagraph"/>
        <w:numPr>
          <w:ilvl w:val="0"/>
          <w:numId w:val="18"/>
        </w:numPr>
        <w:spacing w:after="0" w:line="36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What is the #metoo movement?  </w:t>
      </w:r>
    </w:p>
    <w:p w14:paraId="00000088" w14:textId="06949AD3" w:rsidR="00494906" w:rsidRPr="00A15735" w:rsidRDefault="00BC181B" w:rsidP="00A15735">
      <w:pPr>
        <w:pStyle w:val="ListParagraph"/>
        <w:numPr>
          <w:ilvl w:val="0"/>
          <w:numId w:val="18"/>
        </w:numPr>
        <w:spacing w:after="0" w:line="36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How does the current immigrant crisis draw parallels to historical antisemitism?</w:t>
      </w:r>
      <w:r w:rsidRPr="00A15735">
        <w:rPr>
          <w:rFonts w:ascii="Times New Roman" w:eastAsia="Times New Roman" w:hAnsi="Times New Roman" w:cs="Times New Roman"/>
          <w:color w:val="000000" w:themeColor="text1"/>
          <w:sz w:val="24"/>
          <w:szCs w:val="24"/>
        </w:rPr>
        <w:t xml:space="preserve"> </w:t>
      </w:r>
    </w:p>
    <w:p w14:paraId="00000089" w14:textId="77777777" w:rsidR="00494906" w:rsidRPr="00347691" w:rsidRDefault="00494906">
      <w:pPr>
        <w:spacing w:after="0" w:line="480" w:lineRule="auto"/>
        <w:rPr>
          <w:rFonts w:ascii="Times New Roman" w:eastAsia="Times New Roman" w:hAnsi="Times New Roman" w:cs="Times New Roman"/>
          <w:color w:val="000000" w:themeColor="text1"/>
          <w:sz w:val="24"/>
          <w:szCs w:val="24"/>
        </w:rPr>
      </w:pPr>
    </w:p>
    <w:p w14:paraId="0000008A" w14:textId="77777777" w:rsidR="00494906" w:rsidRPr="00347691" w:rsidRDefault="00BC181B">
      <w:pPr>
        <w:spacing w:line="480" w:lineRule="auto"/>
        <w:rPr>
          <w:rFonts w:ascii="Times New Roman" w:eastAsia="Times New Roman" w:hAnsi="Times New Roman" w:cs="Times New Roman"/>
          <w:b/>
          <w:color w:val="000000" w:themeColor="text1"/>
          <w:sz w:val="32"/>
          <w:szCs w:val="32"/>
          <w:u w:val="single"/>
        </w:rPr>
      </w:pPr>
      <w:r w:rsidRPr="00347691">
        <w:rPr>
          <w:rFonts w:ascii="Times New Roman" w:eastAsia="Times New Roman" w:hAnsi="Times New Roman" w:cs="Times New Roman"/>
          <w:b/>
          <w:color w:val="000000" w:themeColor="text1"/>
          <w:sz w:val="32"/>
          <w:szCs w:val="32"/>
          <w:u w:val="single"/>
        </w:rPr>
        <w:t xml:space="preserve">Readings:  </w:t>
      </w:r>
    </w:p>
    <w:p w14:paraId="57F753B0" w14:textId="77DD3F26" w:rsidR="00CB6698" w:rsidRPr="00347691" w:rsidRDefault="00CB6698" w:rsidP="00CB6698">
      <w:pPr>
        <w:numPr>
          <w:ilvl w:val="0"/>
          <w:numId w:val="12"/>
        </w:numPr>
        <w:pBdr>
          <w:top w:val="nil"/>
          <w:left w:val="nil"/>
          <w:bottom w:val="nil"/>
          <w:right w:val="nil"/>
          <w:between w:val="nil"/>
        </w:pBdr>
        <w:spacing w:after="0" w:line="360" w:lineRule="auto"/>
        <w:rPr>
          <w:color w:val="000000" w:themeColor="text1"/>
          <w:sz w:val="24"/>
          <w:szCs w:val="24"/>
        </w:rPr>
      </w:pPr>
      <w:r w:rsidRPr="00347691">
        <w:rPr>
          <w:rFonts w:ascii="Times New Roman" w:eastAsia="Times New Roman" w:hAnsi="Times New Roman" w:cs="Times New Roman"/>
          <w:color w:val="000000" w:themeColor="text1"/>
          <w:sz w:val="24"/>
          <w:szCs w:val="24"/>
        </w:rPr>
        <w:t>“</w:t>
      </w:r>
      <w:r w:rsidR="00BC181B" w:rsidRPr="00347691">
        <w:rPr>
          <w:rFonts w:ascii="Times New Roman" w:eastAsia="Times New Roman" w:hAnsi="Times New Roman" w:cs="Times New Roman"/>
          <w:color w:val="000000" w:themeColor="text1"/>
          <w:sz w:val="24"/>
          <w:szCs w:val="24"/>
        </w:rPr>
        <w:t xml:space="preserve">Anti-Semitism in schools in </w:t>
      </w:r>
      <w:r w:rsidRPr="00347691">
        <w:rPr>
          <w:rFonts w:ascii="Times New Roman" w:eastAsia="Times New Roman" w:hAnsi="Times New Roman" w:cs="Times New Roman"/>
          <w:color w:val="000000" w:themeColor="text1"/>
          <w:sz w:val="24"/>
          <w:szCs w:val="24"/>
        </w:rPr>
        <w:t>‘</w:t>
      </w:r>
      <w:r w:rsidR="00BC181B" w:rsidRPr="00347691">
        <w:rPr>
          <w:rFonts w:ascii="Times New Roman" w:eastAsia="Times New Roman" w:hAnsi="Times New Roman" w:cs="Times New Roman"/>
          <w:color w:val="000000" w:themeColor="text1"/>
          <w:sz w:val="24"/>
          <w:szCs w:val="24"/>
        </w:rPr>
        <w:t>the West</w:t>
      </w:r>
      <w:r w:rsidRPr="00347691">
        <w:rPr>
          <w:rFonts w:ascii="Times New Roman" w:eastAsia="Times New Roman" w:hAnsi="Times New Roman" w:cs="Times New Roman"/>
          <w:color w:val="000000" w:themeColor="text1"/>
          <w:sz w:val="24"/>
          <w:szCs w:val="24"/>
        </w:rPr>
        <w:t>.’”</w:t>
      </w:r>
      <w:r w:rsidR="00BC181B" w:rsidRPr="00347691">
        <w:rPr>
          <w:rFonts w:ascii="Times New Roman" w:eastAsia="Times New Roman" w:hAnsi="Times New Roman" w:cs="Times New Roman"/>
          <w:color w:val="000000" w:themeColor="text1"/>
          <w:sz w:val="24"/>
          <w:szCs w:val="24"/>
        </w:rPr>
        <w:t xml:space="preserve"> </w:t>
      </w:r>
      <w:r w:rsidR="00BC181B" w:rsidRPr="00347691">
        <w:rPr>
          <w:rStyle w:val="Hyperlink"/>
          <w:rFonts w:ascii="Times New Roman" w:hAnsi="Times New Roman" w:cs="Times New Roman"/>
          <w:color w:val="000000" w:themeColor="text1"/>
        </w:rPr>
        <w:t>http://www.pmw.org.il/BookReport_Eng.pdf</w:t>
      </w:r>
      <w:r w:rsidR="00BC181B" w:rsidRPr="00347691">
        <w:rPr>
          <w:rFonts w:ascii="Times New Roman" w:eastAsia="Times New Roman" w:hAnsi="Times New Roman" w:cs="Times New Roman"/>
          <w:color w:val="000000" w:themeColor="text1"/>
          <w:sz w:val="24"/>
          <w:szCs w:val="24"/>
        </w:rPr>
        <w:t xml:space="preserve"> </w:t>
      </w:r>
    </w:p>
    <w:p w14:paraId="0000008B" w14:textId="03D3A829" w:rsidR="00494906" w:rsidRPr="00347691" w:rsidRDefault="00BC181B" w:rsidP="00CB6698">
      <w:pPr>
        <w:numPr>
          <w:ilvl w:val="0"/>
          <w:numId w:val="12"/>
        </w:numPr>
        <w:pBdr>
          <w:top w:val="nil"/>
          <w:left w:val="nil"/>
          <w:bottom w:val="nil"/>
          <w:right w:val="nil"/>
          <w:between w:val="nil"/>
        </w:pBdr>
        <w:spacing w:after="0" w:line="360" w:lineRule="auto"/>
        <w:rPr>
          <w:color w:val="000000" w:themeColor="text1"/>
          <w:sz w:val="24"/>
          <w:szCs w:val="24"/>
        </w:rPr>
      </w:pPr>
      <w:proofErr w:type="spellStart"/>
      <w:r w:rsidRPr="00347691">
        <w:rPr>
          <w:rFonts w:ascii="Times New Roman" w:eastAsia="Times New Roman" w:hAnsi="Times New Roman" w:cs="Times New Roman"/>
          <w:color w:val="000000" w:themeColor="text1"/>
          <w:sz w:val="24"/>
          <w:szCs w:val="24"/>
        </w:rPr>
        <w:t>Romeyn</w:t>
      </w:r>
      <w:proofErr w:type="spellEnd"/>
      <w:r w:rsidRPr="00347691">
        <w:rPr>
          <w:rFonts w:ascii="Times New Roman" w:eastAsia="Times New Roman" w:hAnsi="Times New Roman" w:cs="Times New Roman"/>
          <w:color w:val="000000" w:themeColor="text1"/>
          <w:sz w:val="24"/>
          <w:szCs w:val="24"/>
        </w:rPr>
        <w:t>, Esther</w:t>
      </w:r>
      <w:r w:rsidR="00CB6698" w:rsidRPr="00347691">
        <w:rPr>
          <w:rFonts w:ascii="Times New Roman" w:eastAsia="Times New Roman" w:hAnsi="Times New Roman" w:cs="Times New Roman"/>
          <w:color w:val="000000" w:themeColor="text1"/>
          <w:sz w:val="24"/>
          <w:szCs w:val="24"/>
        </w:rPr>
        <w:t xml:space="preserve">. </w:t>
      </w:r>
      <w:hyperlink r:id="rId17" w:history="1">
        <w:r w:rsidR="00CB6698" w:rsidRPr="00347691">
          <w:rPr>
            <w:rStyle w:val="Hyperlink"/>
            <w:rFonts w:ascii="Times New Roman" w:eastAsia="Times New Roman" w:hAnsi="Times New Roman" w:cs="Times New Roman"/>
            <w:color w:val="000000" w:themeColor="text1"/>
            <w:sz w:val="24"/>
            <w:szCs w:val="24"/>
          </w:rPr>
          <w:t>http://jcpa.org/article/anti-semitism-and-anti-israelism-in-western-schools/</w:t>
        </w:r>
      </w:hyperlink>
      <w:r w:rsidR="00CB6698" w:rsidRPr="00347691">
        <w:rPr>
          <w:rFonts w:ascii="Times New Roman" w:eastAsia="Times New Roman" w:hAnsi="Times New Roman" w:cs="Times New Roman"/>
          <w:color w:val="000000" w:themeColor="text1"/>
          <w:sz w:val="24"/>
          <w:szCs w:val="24"/>
        </w:rPr>
        <w:t xml:space="preserve"> </w:t>
      </w:r>
    </w:p>
    <w:p w14:paraId="0000008C" w14:textId="06ED315E" w:rsidR="00494906" w:rsidRPr="00347691" w:rsidRDefault="00BC181B" w:rsidP="00CB6698">
      <w:pPr>
        <w:numPr>
          <w:ilvl w:val="0"/>
          <w:numId w:val="12"/>
        </w:numPr>
        <w:pBdr>
          <w:top w:val="nil"/>
          <w:left w:val="nil"/>
          <w:bottom w:val="nil"/>
          <w:right w:val="nil"/>
          <w:between w:val="nil"/>
        </w:pBdr>
        <w:spacing w:after="0" w:line="360" w:lineRule="auto"/>
        <w:rPr>
          <w:color w:val="000000" w:themeColor="text1"/>
          <w:sz w:val="24"/>
          <w:szCs w:val="24"/>
        </w:rPr>
      </w:pPr>
      <w:r w:rsidRPr="00347691">
        <w:rPr>
          <w:rFonts w:ascii="Times New Roman" w:eastAsia="Times New Roman" w:hAnsi="Times New Roman" w:cs="Times New Roman"/>
          <w:color w:val="000000" w:themeColor="text1"/>
          <w:sz w:val="24"/>
          <w:szCs w:val="24"/>
        </w:rPr>
        <w:lastRenderedPageBreak/>
        <w:t xml:space="preserve">Budapest. Rubin, Dan Ian. </w:t>
      </w:r>
      <w:r w:rsidR="00CB6698"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Still Wandering: The Exclusion of Jews From Issues of Social Justice and Multicultural Thought.</w:t>
      </w:r>
      <w:r w:rsidR="00CB6698"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 xml:space="preserve"> </w:t>
      </w:r>
      <w:r w:rsidRPr="00347691">
        <w:rPr>
          <w:rFonts w:ascii="Times New Roman" w:eastAsia="Times New Roman" w:hAnsi="Times New Roman" w:cs="Times New Roman"/>
          <w:i/>
          <w:iCs/>
          <w:color w:val="000000" w:themeColor="text1"/>
          <w:sz w:val="24"/>
          <w:szCs w:val="24"/>
        </w:rPr>
        <w:t>Multicultural Perspectives</w:t>
      </w:r>
      <w:r w:rsidRPr="00347691">
        <w:rPr>
          <w:rFonts w:ascii="Times New Roman" w:eastAsia="Times New Roman" w:hAnsi="Times New Roman" w:cs="Times New Roman"/>
          <w:color w:val="000000" w:themeColor="text1"/>
          <w:sz w:val="24"/>
          <w:szCs w:val="24"/>
        </w:rPr>
        <w:t>. Vol. 15 Issue 4, (Oct 2013), p213-219.</w:t>
      </w:r>
    </w:p>
    <w:p w14:paraId="0000008D" w14:textId="2C7916FE" w:rsidR="00494906" w:rsidRPr="00347691" w:rsidRDefault="00BC181B" w:rsidP="00CB6698">
      <w:pPr>
        <w:numPr>
          <w:ilvl w:val="0"/>
          <w:numId w:val="11"/>
        </w:numPr>
        <w:pBdr>
          <w:top w:val="nil"/>
          <w:left w:val="nil"/>
          <w:bottom w:val="nil"/>
          <w:right w:val="nil"/>
          <w:between w:val="nil"/>
        </w:pBdr>
        <w:spacing w:after="0" w:line="360" w:lineRule="auto"/>
        <w:rPr>
          <w:color w:val="000000" w:themeColor="text1"/>
          <w:sz w:val="24"/>
          <w:szCs w:val="24"/>
        </w:rPr>
      </w:pPr>
      <w:r w:rsidRPr="00347691">
        <w:rPr>
          <w:rFonts w:ascii="Times New Roman" w:eastAsia="Times New Roman" w:hAnsi="Times New Roman" w:cs="Times New Roman"/>
          <w:color w:val="000000" w:themeColor="text1"/>
          <w:sz w:val="24"/>
          <w:szCs w:val="24"/>
        </w:rPr>
        <w:t>Charles Asher Small</w:t>
      </w:r>
      <w:r w:rsidRPr="00347691">
        <w:rPr>
          <w:rFonts w:ascii="Times New Roman" w:eastAsia="Times New Roman" w:hAnsi="Times New Roman" w:cs="Times New Roman"/>
          <w:i/>
          <w:iCs/>
          <w:color w:val="000000" w:themeColor="text1"/>
          <w:sz w:val="24"/>
          <w:szCs w:val="24"/>
        </w:rPr>
        <w:t>, Global Antisemitism: A Crisis of Modernity</w:t>
      </w:r>
      <w:r w:rsidRPr="00347691">
        <w:rPr>
          <w:rFonts w:ascii="Times New Roman" w:eastAsia="Times New Roman" w:hAnsi="Times New Roman" w:cs="Times New Roman"/>
          <w:color w:val="000000" w:themeColor="text1"/>
          <w:sz w:val="24"/>
          <w:szCs w:val="24"/>
        </w:rPr>
        <w:t xml:space="preserve"> (New York, 2014)</w:t>
      </w:r>
      <w:r w:rsidR="00CB6698"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 xml:space="preserve"> </w:t>
      </w:r>
    </w:p>
    <w:p w14:paraId="0000008E" w14:textId="77777777" w:rsidR="00494906" w:rsidRPr="00347691" w:rsidRDefault="00BC181B" w:rsidP="00CB6698">
      <w:pPr>
        <w:numPr>
          <w:ilvl w:val="0"/>
          <w:numId w:val="11"/>
        </w:numPr>
        <w:pBdr>
          <w:top w:val="nil"/>
          <w:left w:val="nil"/>
          <w:bottom w:val="nil"/>
          <w:right w:val="nil"/>
          <w:between w:val="nil"/>
        </w:pBdr>
        <w:spacing w:after="0" w:line="360" w:lineRule="auto"/>
        <w:rPr>
          <w:color w:val="000000" w:themeColor="text1"/>
          <w:sz w:val="24"/>
          <w:szCs w:val="24"/>
        </w:rPr>
      </w:pPr>
      <w:r w:rsidRPr="00347691">
        <w:rPr>
          <w:rFonts w:ascii="Times New Roman" w:eastAsia="Times New Roman" w:hAnsi="Times New Roman" w:cs="Times New Roman"/>
          <w:color w:val="000000" w:themeColor="text1"/>
          <w:sz w:val="24"/>
          <w:szCs w:val="24"/>
        </w:rPr>
        <w:t xml:space="preserve">Alexander </w:t>
      </w:r>
      <w:proofErr w:type="spellStart"/>
      <w:r w:rsidRPr="00347691">
        <w:rPr>
          <w:rFonts w:ascii="Times New Roman" w:eastAsia="Times New Roman" w:hAnsi="Times New Roman" w:cs="Times New Roman"/>
          <w:color w:val="000000" w:themeColor="text1"/>
          <w:sz w:val="24"/>
          <w:szCs w:val="24"/>
        </w:rPr>
        <w:t>Tsesis</w:t>
      </w:r>
      <w:proofErr w:type="spellEnd"/>
      <w:r w:rsidRPr="00347691">
        <w:rPr>
          <w:rFonts w:ascii="Times New Roman" w:eastAsia="Times New Roman" w:hAnsi="Times New Roman" w:cs="Times New Roman"/>
          <w:color w:val="000000" w:themeColor="text1"/>
          <w:sz w:val="24"/>
          <w:szCs w:val="24"/>
        </w:rPr>
        <w:t xml:space="preserve">, “Dignity and Speech: The Regulation of Hate Speech in a Democracy,” </w:t>
      </w:r>
      <w:r w:rsidRPr="00347691">
        <w:rPr>
          <w:rFonts w:ascii="Times New Roman" w:eastAsia="Times New Roman" w:hAnsi="Times New Roman" w:cs="Times New Roman"/>
          <w:i/>
          <w:iCs/>
          <w:color w:val="000000" w:themeColor="text1"/>
          <w:sz w:val="24"/>
          <w:szCs w:val="24"/>
        </w:rPr>
        <w:t>Wake Forest Law Review</w:t>
      </w:r>
      <w:r w:rsidRPr="00347691">
        <w:rPr>
          <w:rFonts w:ascii="Times New Roman" w:eastAsia="Times New Roman" w:hAnsi="Times New Roman" w:cs="Times New Roman"/>
          <w:color w:val="000000" w:themeColor="text1"/>
          <w:sz w:val="24"/>
          <w:szCs w:val="24"/>
        </w:rPr>
        <w:t xml:space="preserve">, 2009 </w:t>
      </w:r>
      <w:hyperlink r:id="rId18">
        <w:r w:rsidRPr="00347691">
          <w:rPr>
            <w:rFonts w:ascii="Times New Roman" w:eastAsia="Times New Roman" w:hAnsi="Times New Roman" w:cs="Times New Roman"/>
            <w:color w:val="000000" w:themeColor="text1"/>
            <w:sz w:val="24"/>
            <w:szCs w:val="24"/>
            <w:u w:val="single"/>
          </w:rPr>
          <w:t>https://freebeacon.com/issues/anti-semitism-soars-u-s-college-campuses/</w:t>
        </w:r>
      </w:hyperlink>
    </w:p>
    <w:p w14:paraId="0000008F" w14:textId="59916EE9" w:rsidR="00494906" w:rsidRPr="00347691" w:rsidRDefault="00BC181B" w:rsidP="00CB6698">
      <w:pPr>
        <w:numPr>
          <w:ilvl w:val="0"/>
          <w:numId w:val="11"/>
        </w:numPr>
        <w:pBdr>
          <w:top w:val="nil"/>
          <w:left w:val="nil"/>
          <w:bottom w:val="nil"/>
          <w:right w:val="nil"/>
          <w:between w:val="nil"/>
        </w:pBdr>
        <w:spacing w:line="360" w:lineRule="auto"/>
        <w:rPr>
          <w:color w:val="000000" w:themeColor="text1"/>
          <w:sz w:val="24"/>
          <w:szCs w:val="24"/>
        </w:rPr>
      </w:pPr>
      <w:r w:rsidRPr="00347691">
        <w:rPr>
          <w:rFonts w:ascii="Times New Roman" w:eastAsia="Times New Roman" w:hAnsi="Times New Roman" w:cs="Times New Roman"/>
          <w:color w:val="000000" w:themeColor="text1"/>
          <w:sz w:val="24"/>
          <w:szCs w:val="24"/>
        </w:rPr>
        <w:t>James Baldwin, “A Talk to Teachers” – Delivered October 16, 1963 as “The Negro Child</w:t>
      </w:r>
      <w:r w:rsidR="00CB6698" w:rsidRPr="00347691">
        <w:rPr>
          <w:rFonts w:ascii="Times New Roman" w:eastAsia="Times New Roman" w:hAnsi="Times New Roman" w:cs="Times New Roman"/>
          <w:color w:val="000000" w:themeColor="text1"/>
          <w:sz w:val="24"/>
          <w:szCs w:val="24"/>
        </w:rPr>
        <w:t xml:space="preserve"> </w:t>
      </w:r>
      <w:r w:rsidRPr="00347691">
        <w:rPr>
          <w:rFonts w:ascii="Times New Roman" w:eastAsia="Times New Roman" w:hAnsi="Times New Roman" w:cs="Times New Roman"/>
          <w:color w:val="000000" w:themeColor="text1"/>
          <w:sz w:val="24"/>
          <w:szCs w:val="24"/>
        </w:rPr>
        <w:t xml:space="preserve">– His Self-image” (originally published in </w:t>
      </w:r>
      <w:r w:rsidRPr="00347691">
        <w:rPr>
          <w:rFonts w:ascii="Times New Roman" w:eastAsia="Times New Roman" w:hAnsi="Times New Roman" w:cs="Times New Roman"/>
          <w:i/>
          <w:iCs/>
          <w:color w:val="000000" w:themeColor="text1"/>
          <w:sz w:val="24"/>
          <w:szCs w:val="24"/>
        </w:rPr>
        <w:t>The Saturday Review</w:t>
      </w:r>
      <w:r w:rsidRPr="00347691">
        <w:rPr>
          <w:rFonts w:ascii="Times New Roman" w:eastAsia="Times New Roman" w:hAnsi="Times New Roman" w:cs="Times New Roman"/>
          <w:color w:val="000000" w:themeColor="text1"/>
          <w:sz w:val="24"/>
          <w:szCs w:val="24"/>
        </w:rPr>
        <w:t xml:space="preserve">, December 21, 1963, reprinted in The Price of the Ticket, Collected Non-Fiction 1948-1985, Saint Martins, 1985) </w:t>
      </w:r>
    </w:p>
    <w:p w14:paraId="00000090" w14:textId="77777777" w:rsidR="00494906" w:rsidRPr="00347691" w:rsidRDefault="00BC181B">
      <w:pPr>
        <w:spacing w:line="480" w:lineRule="auto"/>
        <w:rPr>
          <w:rFonts w:ascii="Times New Roman" w:eastAsia="Times New Roman" w:hAnsi="Times New Roman" w:cs="Times New Roman"/>
          <w:b/>
          <w:color w:val="000000" w:themeColor="text1"/>
          <w:sz w:val="32"/>
          <w:szCs w:val="32"/>
          <w:u w:val="single"/>
        </w:rPr>
      </w:pPr>
      <w:r w:rsidRPr="00347691">
        <w:rPr>
          <w:rFonts w:ascii="Times New Roman" w:eastAsia="Times New Roman" w:hAnsi="Times New Roman" w:cs="Times New Roman"/>
          <w:b/>
          <w:color w:val="000000" w:themeColor="text1"/>
          <w:sz w:val="32"/>
          <w:szCs w:val="32"/>
          <w:u w:val="single"/>
        </w:rPr>
        <w:t>Film:</w:t>
      </w:r>
    </w:p>
    <w:p w14:paraId="00000091" w14:textId="76FF0FC7" w:rsidR="00494906" w:rsidRPr="00347691" w:rsidRDefault="00BC181B" w:rsidP="00CB6698">
      <w:pPr>
        <w:pStyle w:val="ListParagraph"/>
        <w:numPr>
          <w:ilvl w:val="0"/>
          <w:numId w:val="19"/>
        </w:numPr>
        <w:spacing w:after="0" w:line="36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Khan, </w:t>
      </w:r>
      <w:proofErr w:type="spellStart"/>
      <w:r w:rsidRPr="00347691">
        <w:rPr>
          <w:rFonts w:ascii="Times New Roman" w:eastAsia="Times New Roman" w:hAnsi="Times New Roman" w:cs="Times New Roman"/>
          <w:color w:val="000000" w:themeColor="text1"/>
          <w:sz w:val="24"/>
          <w:szCs w:val="24"/>
        </w:rPr>
        <w:t>Saffiyah</w:t>
      </w:r>
      <w:proofErr w:type="spellEnd"/>
      <w:r w:rsidRPr="00347691">
        <w:rPr>
          <w:rFonts w:ascii="Times New Roman" w:eastAsia="Times New Roman" w:hAnsi="Times New Roman" w:cs="Times New Roman"/>
          <w:color w:val="000000" w:themeColor="text1"/>
          <w:sz w:val="24"/>
          <w:szCs w:val="24"/>
        </w:rPr>
        <w:t xml:space="preserve">.  “Be active, not an activist,”  </w:t>
      </w:r>
      <w:proofErr w:type="spellStart"/>
      <w:r w:rsidRPr="00347691">
        <w:rPr>
          <w:rFonts w:ascii="Times New Roman" w:eastAsia="Times New Roman" w:hAnsi="Times New Roman" w:cs="Times New Roman"/>
          <w:color w:val="000000" w:themeColor="text1"/>
          <w:sz w:val="24"/>
          <w:szCs w:val="24"/>
        </w:rPr>
        <w:t>TEDTalk</w:t>
      </w:r>
      <w:proofErr w:type="spellEnd"/>
      <w:r w:rsidRPr="00347691">
        <w:rPr>
          <w:rFonts w:ascii="Times New Roman" w:eastAsia="Times New Roman" w:hAnsi="Times New Roman" w:cs="Times New Roman"/>
          <w:color w:val="000000" w:themeColor="text1"/>
          <w:sz w:val="24"/>
          <w:szCs w:val="24"/>
        </w:rPr>
        <w:t>,</w:t>
      </w:r>
      <w:r w:rsidR="00CB6698" w:rsidRPr="00347691">
        <w:rPr>
          <w:rFonts w:ascii="Times New Roman" w:eastAsia="Times New Roman" w:hAnsi="Times New Roman" w:cs="Times New Roman"/>
          <w:color w:val="000000" w:themeColor="text1"/>
          <w:sz w:val="24"/>
          <w:szCs w:val="24"/>
        </w:rPr>
        <w:t xml:space="preserve"> </w:t>
      </w:r>
      <w:hyperlink r:id="rId19" w:history="1">
        <w:r w:rsidR="00CB6698" w:rsidRPr="00347691">
          <w:rPr>
            <w:rStyle w:val="Hyperlink"/>
            <w:rFonts w:ascii="Times New Roman" w:eastAsia="Times New Roman" w:hAnsi="Times New Roman" w:cs="Times New Roman"/>
            <w:color w:val="000000" w:themeColor="text1"/>
            <w:sz w:val="24"/>
            <w:szCs w:val="24"/>
          </w:rPr>
          <w:t>http://www.youtube.com/watch?v=lpAwk7b4Uqc</w:t>
        </w:r>
      </w:hyperlink>
    </w:p>
    <w:p w14:paraId="00000092" w14:textId="77777777" w:rsidR="00494906" w:rsidRPr="00347691" w:rsidRDefault="00494906">
      <w:pPr>
        <w:spacing w:line="480" w:lineRule="auto"/>
        <w:rPr>
          <w:rFonts w:ascii="Times New Roman" w:eastAsia="Times New Roman" w:hAnsi="Times New Roman" w:cs="Times New Roman"/>
          <w:color w:val="000000" w:themeColor="text1"/>
          <w:sz w:val="24"/>
          <w:szCs w:val="24"/>
        </w:rPr>
      </w:pPr>
    </w:p>
    <w:p w14:paraId="00000093" w14:textId="4AF2A008" w:rsidR="00494906" w:rsidRPr="00347691" w:rsidRDefault="00BC181B">
      <w:pPr>
        <w:spacing w:after="0" w:line="480" w:lineRule="auto"/>
        <w:rPr>
          <w:rFonts w:ascii="Times New Roman" w:eastAsia="Times New Roman" w:hAnsi="Times New Roman" w:cs="Times New Roman"/>
          <w:b/>
          <w:color w:val="000000" w:themeColor="text1"/>
          <w:sz w:val="32"/>
          <w:szCs w:val="32"/>
          <w:u w:val="single"/>
        </w:rPr>
      </w:pPr>
      <w:r w:rsidRPr="00347691">
        <w:rPr>
          <w:rFonts w:ascii="Times New Roman" w:eastAsia="Times New Roman" w:hAnsi="Times New Roman" w:cs="Times New Roman"/>
          <w:b/>
          <w:color w:val="000000" w:themeColor="text1"/>
          <w:sz w:val="32"/>
          <w:szCs w:val="32"/>
          <w:u w:val="single"/>
        </w:rPr>
        <w:t>DQ</w:t>
      </w:r>
      <w:r w:rsidR="00CB6698" w:rsidRPr="00347691">
        <w:rPr>
          <w:rFonts w:ascii="Times New Roman" w:eastAsia="Times New Roman" w:hAnsi="Times New Roman" w:cs="Times New Roman"/>
          <w:b/>
          <w:color w:val="000000" w:themeColor="text1"/>
          <w:sz w:val="32"/>
          <w:szCs w:val="32"/>
          <w:u w:val="single"/>
        </w:rPr>
        <w:t>s</w:t>
      </w:r>
      <w:r w:rsidRPr="00347691">
        <w:rPr>
          <w:rFonts w:ascii="Times New Roman" w:eastAsia="Times New Roman" w:hAnsi="Times New Roman" w:cs="Times New Roman"/>
          <w:b/>
          <w:color w:val="000000" w:themeColor="text1"/>
          <w:sz w:val="32"/>
          <w:szCs w:val="32"/>
          <w:u w:val="single"/>
        </w:rPr>
        <w:t xml:space="preserve">: </w:t>
      </w:r>
    </w:p>
    <w:p w14:paraId="0D96634A" w14:textId="52DAC10E" w:rsidR="009B5180" w:rsidRPr="00B62C8F" w:rsidRDefault="00B62C8F" w:rsidP="009B5180">
      <w:pPr>
        <w:pStyle w:val="ListParagraph"/>
        <w:numPr>
          <w:ilvl w:val="0"/>
          <w:numId w:val="19"/>
        </w:numPr>
        <w:spacing w:after="0" w:line="480" w:lineRule="auto"/>
        <w:rPr>
          <w:rFonts w:ascii="Times New Roman" w:eastAsia="Times New Roman" w:hAnsi="Times New Roman" w:cs="Times New Roman"/>
          <w:b/>
          <w:color w:val="000000" w:themeColor="text1"/>
          <w:sz w:val="36"/>
          <w:szCs w:val="36"/>
          <w:u w:val="single"/>
        </w:rPr>
      </w:pPr>
      <w:r w:rsidRPr="00B62C8F">
        <w:rPr>
          <w:rFonts w:ascii="Times New Roman" w:eastAsia="Times New Roman" w:hAnsi="Times New Roman" w:cs="Times New Roman"/>
          <w:bCs/>
          <w:color w:val="000000" w:themeColor="text1"/>
          <w:sz w:val="24"/>
          <w:szCs w:val="24"/>
        </w:rPr>
        <w:t>In w</w:t>
      </w:r>
      <w:r w:rsidR="00A15735">
        <w:rPr>
          <w:rFonts w:ascii="Times New Roman" w:eastAsia="Times New Roman" w:hAnsi="Times New Roman" w:cs="Times New Roman"/>
          <w:bCs/>
          <w:color w:val="000000" w:themeColor="text1"/>
          <w:sz w:val="24"/>
          <w:szCs w:val="24"/>
        </w:rPr>
        <w:t>hat w</w:t>
      </w:r>
      <w:r w:rsidRPr="00B62C8F">
        <w:rPr>
          <w:rFonts w:ascii="Times New Roman" w:eastAsia="Times New Roman" w:hAnsi="Times New Roman" w:cs="Times New Roman"/>
          <w:bCs/>
          <w:color w:val="000000" w:themeColor="text1"/>
          <w:sz w:val="24"/>
          <w:szCs w:val="24"/>
        </w:rPr>
        <w:t>ays could instructors channel the positive energy of the BLM, #meto</w:t>
      </w:r>
      <w:r w:rsidR="00A15735">
        <w:rPr>
          <w:rFonts w:ascii="Times New Roman" w:eastAsia="Times New Roman" w:hAnsi="Times New Roman" w:cs="Times New Roman"/>
          <w:bCs/>
          <w:color w:val="000000" w:themeColor="text1"/>
          <w:sz w:val="24"/>
          <w:szCs w:val="24"/>
        </w:rPr>
        <w:t>o</w:t>
      </w:r>
      <w:r w:rsidRPr="00B62C8F">
        <w:rPr>
          <w:rFonts w:ascii="Times New Roman" w:eastAsia="Times New Roman" w:hAnsi="Times New Roman" w:cs="Times New Roman"/>
          <w:bCs/>
          <w:color w:val="000000" w:themeColor="text1"/>
          <w:sz w:val="24"/>
          <w:szCs w:val="24"/>
        </w:rPr>
        <w:t xml:space="preserve"> movement, and other civil engagements by young people constructively on campus? </w:t>
      </w:r>
    </w:p>
    <w:p w14:paraId="0F067CD3" w14:textId="261655DA" w:rsidR="009B5180" w:rsidRPr="00B62C8F" w:rsidRDefault="00B62C8F" w:rsidP="009B5180">
      <w:pPr>
        <w:pStyle w:val="ListParagraph"/>
        <w:numPr>
          <w:ilvl w:val="0"/>
          <w:numId w:val="19"/>
        </w:numPr>
        <w:spacing w:after="0" w:line="480" w:lineRule="auto"/>
        <w:rPr>
          <w:rFonts w:ascii="Times New Roman" w:eastAsia="Times New Roman" w:hAnsi="Times New Roman" w:cs="Times New Roman"/>
          <w:bCs/>
          <w:color w:val="000000" w:themeColor="text1"/>
          <w:sz w:val="36"/>
          <w:szCs w:val="36"/>
        </w:rPr>
      </w:pPr>
      <w:r w:rsidRPr="00B62C8F">
        <w:rPr>
          <w:rFonts w:ascii="Times New Roman" w:eastAsia="Times New Roman" w:hAnsi="Times New Roman" w:cs="Times New Roman"/>
          <w:bCs/>
          <w:color w:val="000000" w:themeColor="text1"/>
          <w:sz w:val="24"/>
          <w:szCs w:val="24"/>
        </w:rPr>
        <w:t>How much i</w:t>
      </w:r>
      <w:r w:rsidR="00B53B09">
        <w:rPr>
          <w:rFonts w:ascii="Times New Roman" w:eastAsia="Times New Roman" w:hAnsi="Times New Roman" w:cs="Times New Roman"/>
          <w:bCs/>
          <w:color w:val="000000" w:themeColor="text1"/>
          <w:sz w:val="24"/>
          <w:szCs w:val="24"/>
        </w:rPr>
        <w:t>s</w:t>
      </w:r>
      <w:r w:rsidRPr="00B62C8F">
        <w:rPr>
          <w:rFonts w:ascii="Times New Roman" w:eastAsia="Times New Roman" w:hAnsi="Times New Roman" w:cs="Times New Roman"/>
          <w:bCs/>
          <w:color w:val="000000" w:themeColor="text1"/>
          <w:sz w:val="24"/>
          <w:szCs w:val="24"/>
        </w:rPr>
        <w:t xml:space="preserve"> too much?  How much is too little? </w:t>
      </w:r>
    </w:p>
    <w:p w14:paraId="715CE888" w14:textId="556E641A" w:rsidR="009B5180" w:rsidRPr="00B62C8F" w:rsidRDefault="00B62C8F" w:rsidP="009B5180">
      <w:pPr>
        <w:pStyle w:val="ListParagraph"/>
        <w:numPr>
          <w:ilvl w:val="0"/>
          <w:numId w:val="19"/>
        </w:numPr>
        <w:spacing w:after="0" w:line="480" w:lineRule="auto"/>
        <w:rPr>
          <w:rFonts w:ascii="Times New Roman" w:eastAsia="Times New Roman" w:hAnsi="Times New Roman" w:cs="Times New Roman"/>
          <w:bCs/>
          <w:color w:val="000000" w:themeColor="text1"/>
          <w:sz w:val="36"/>
          <w:szCs w:val="36"/>
        </w:rPr>
      </w:pPr>
      <w:r w:rsidRPr="00B62C8F">
        <w:rPr>
          <w:rFonts w:ascii="Times New Roman" w:eastAsia="Times New Roman" w:hAnsi="Times New Roman" w:cs="Times New Roman"/>
          <w:bCs/>
          <w:color w:val="000000" w:themeColor="text1"/>
          <w:sz w:val="24"/>
          <w:szCs w:val="24"/>
        </w:rPr>
        <w:t xml:space="preserve">Using the historical record, what events in American history serve as an example to be studied?  Discussed? Ignored? </w:t>
      </w:r>
    </w:p>
    <w:p w14:paraId="2CF55B2C" w14:textId="77777777" w:rsidR="00B53B09" w:rsidRDefault="00B53B09">
      <w:pPr>
        <w:spacing w:after="0" w:line="480" w:lineRule="auto"/>
        <w:rPr>
          <w:rFonts w:ascii="Times New Roman" w:eastAsia="Times New Roman" w:hAnsi="Times New Roman" w:cs="Times New Roman"/>
          <w:bCs/>
          <w:color w:val="000000" w:themeColor="text1"/>
          <w:sz w:val="36"/>
          <w:szCs w:val="36"/>
        </w:rPr>
      </w:pPr>
    </w:p>
    <w:p w14:paraId="27AB2949" w14:textId="77777777" w:rsidR="00B53B09" w:rsidRDefault="00B53B09">
      <w:pPr>
        <w:spacing w:after="0" w:line="480" w:lineRule="auto"/>
        <w:rPr>
          <w:rFonts w:ascii="Times New Roman" w:eastAsia="Times New Roman" w:hAnsi="Times New Roman" w:cs="Times New Roman"/>
          <w:bCs/>
          <w:color w:val="000000" w:themeColor="text1"/>
          <w:sz w:val="36"/>
          <w:szCs w:val="36"/>
        </w:rPr>
      </w:pPr>
    </w:p>
    <w:p w14:paraId="00000096" w14:textId="5BB7725C" w:rsidR="00494906" w:rsidRPr="00347691" w:rsidRDefault="00BC181B">
      <w:pPr>
        <w:spacing w:after="0" w:line="480" w:lineRule="auto"/>
        <w:rPr>
          <w:rFonts w:ascii="Times New Roman" w:eastAsia="Times New Roman" w:hAnsi="Times New Roman" w:cs="Times New Roman"/>
          <w:b/>
          <w:color w:val="000000" w:themeColor="text1"/>
          <w:sz w:val="32"/>
          <w:szCs w:val="32"/>
          <w:u w:val="single"/>
        </w:rPr>
      </w:pPr>
      <w:r w:rsidRPr="00347691">
        <w:rPr>
          <w:rFonts w:ascii="Times New Roman" w:eastAsia="Times New Roman" w:hAnsi="Times New Roman" w:cs="Times New Roman"/>
          <w:b/>
          <w:color w:val="000000" w:themeColor="text1"/>
          <w:sz w:val="32"/>
          <w:szCs w:val="32"/>
          <w:u w:val="single"/>
        </w:rPr>
        <w:lastRenderedPageBreak/>
        <w:t>Session Five:</w:t>
      </w:r>
    </w:p>
    <w:p w14:paraId="00000097" w14:textId="77777777" w:rsidR="00494906" w:rsidRPr="00347691" w:rsidRDefault="00BC181B">
      <w:pPr>
        <w:spacing w:after="0" w:line="48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Topics and discussion questions related to this fifth session include the following:</w:t>
      </w:r>
    </w:p>
    <w:p w14:paraId="00000098" w14:textId="77777777" w:rsidR="00494906" w:rsidRPr="00347691" w:rsidRDefault="00BC181B" w:rsidP="00287B1F">
      <w:pPr>
        <w:pStyle w:val="ListParagraph"/>
        <w:numPr>
          <w:ilvl w:val="0"/>
          <w:numId w:val="20"/>
        </w:numPr>
        <w:spacing w:after="0" w:line="36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Is anti-Zionism merely a modern expression of antisemitism?</w:t>
      </w:r>
    </w:p>
    <w:p w14:paraId="00000099" w14:textId="77777777" w:rsidR="00494906" w:rsidRPr="00347691" w:rsidRDefault="00BC181B" w:rsidP="00287B1F">
      <w:pPr>
        <w:pStyle w:val="ListParagraph"/>
        <w:numPr>
          <w:ilvl w:val="0"/>
          <w:numId w:val="20"/>
        </w:numPr>
        <w:spacing w:after="0" w:line="36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Is anti-Zionism in Europe different than in the Arab World?</w:t>
      </w:r>
    </w:p>
    <w:p w14:paraId="0000009A" w14:textId="77777777" w:rsidR="00494906" w:rsidRPr="00347691" w:rsidRDefault="00BC181B" w:rsidP="00287B1F">
      <w:pPr>
        <w:pStyle w:val="ListParagraph"/>
        <w:numPr>
          <w:ilvl w:val="0"/>
          <w:numId w:val="20"/>
        </w:numPr>
        <w:spacing w:after="0" w:line="36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Is America Israel’s keeper? </w:t>
      </w:r>
    </w:p>
    <w:p w14:paraId="0000009B" w14:textId="77777777" w:rsidR="00494906" w:rsidRPr="00347691" w:rsidRDefault="00BC181B" w:rsidP="00287B1F">
      <w:pPr>
        <w:pStyle w:val="ListParagraph"/>
        <w:numPr>
          <w:ilvl w:val="0"/>
          <w:numId w:val="20"/>
        </w:numPr>
        <w:spacing w:after="0" w:line="36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Is there a resurgence of antisemitism in America?</w:t>
      </w:r>
    </w:p>
    <w:p w14:paraId="750023F6" w14:textId="77777777" w:rsidR="00B62C8F" w:rsidRPr="00347691" w:rsidRDefault="00BC181B" w:rsidP="00B62C8F">
      <w:pPr>
        <w:pStyle w:val="ListParagraph"/>
        <w:numPr>
          <w:ilvl w:val="0"/>
          <w:numId w:val="18"/>
        </w:numPr>
        <w:spacing w:after="0" w:line="36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What do the Hamas, Hezbollah, ISIS, and the Muslim Brotherhood have to do with </w:t>
      </w:r>
      <w:r w:rsidR="00287B1F" w:rsidRPr="00347691">
        <w:rPr>
          <w:rFonts w:ascii="Times New Roman" w:eastAsia="Times New Roman" w:hAnsi="Times New Roman" w:cs="Times New Roman"/>
          <w:color w:val="000000" w:themeColor="text1"/>
          <w:sz w:val="24"/>
          <w:szCs w:val="24"/>
        </w:rPr>
        <w:t>a resurgence of antisemitism in America</w:t>
      </w:r>
      <w:r w:rsidRPr="00347691">
        <w:rPr>
          <w:rFonts w:ascii="Times New Roman" w:eastAsia="Times New Roman" w:hAnsi="Times New Roman" w:cs="Times New Roman"/>
          <w:color w:val="000000" w:themeColor="text1"/>
          <w:sz w:val="24"/>
          <w:szCs w:val="24"/>
        </w:rPr>
        <w:t xml:space="preserve">? </w:t>
      </w:r>
      <w:r w:rsidR="00B62C8F" w:rsidRPr="00347691">
        <w:rPr>
          <w:rFonts w:ascii="Times New Roman" w:eastAsia="Times New Roman" w:hAnsi="Times New Roman" w:cs="Times New Roman"/>
          <w:color w:val="000000" w:themeColor="text1"/>
          <w:sz w:val="24"/>
          <w:szCs w:val="24"/>
        </w:rPr>
        <w:t>How might someone infer that Islamophobia is the new antisemitism?</w:t>
      </w:r>
    </w:p>
    <w:p w14:paraId="21707D45" w14:textId="77777777" w:rsidR="00B62C8F" w:rsidRPr="00347691" w:rsidRDefault="00B62C8F" w:rsidP="00B62C8F">
      <w:pPr>
        <w:pStyle w:val="ListParagraph"/>
        <w:numPr>
          <w:ilvl w:val="0"/>
          <w:numId w:val="18"/>
        </w:numPr>
        <w:spacing w:after="0" w:line="36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What is the BDS movement and how does it stifle academic free speech on campus? </w:t>
      </w:r>
    </w:p>
    <w:p w14:paraId="0000009C" w14:textId="73827EEE" w:rsidR="00494906" w:rsidRPr="00347691" w:rsidRDefault="00B62C8F" w:rsidP="00B62C8F">
      <w:pPr>
        <w:pStyle w:val="ListParagraph"/>
        <w:numPr>
          <w:ilvl w:val="0"/>
          <w:numId w:val="20"/>
        </w:numPr>
        <w:spacing w:after="0" w:line="36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What is the difference between religious Islam and political Islam?   </w:t>
      </w:r>
    </w:p>
    <w:p w14:paraId="0000009D" w14:textId="77777777" w:rsidR="00494906" w:rsidRPr="00347691" w:rsidRDefault="00494906">
      <w:pPr>
        <w:spacing w:after="0" w:line="480" w:lineRule="auto"/>
        <w:rPr>
          <w:rFonts w:ascii="Times New Roman" w:eastAsia="Times New Roman" w:hAnsi="Times New Roman" w:cs="Times New Roman"/>
          <w:color w:val="000000" w:themeColor="text1"/>
          <w:sz w:val="24"/>
          <w:szCs w:val="24"/>
        </w:rPr>
      </w:pPr>
    </w:p>
    <w:p w14:paraId="0000009F" w14:textId="77777777" w:rsidR="00494906" w:rsidRPr="00347691" w:rsidRDefault="00BC181B">
      <w:pPr>
        <w:spacing w:line="480" w:lineRule="auto"/>
        <w:rPr>
          <w:rFonts w:ascii="Times New Roman" w:eastAsia="Times New Roman" w:hAnsi="Times New Roman" w:cs="Times New Roman"/>
          <w:b/>
          <w:color w:val="000000" w:themeColor="text1"/>
          <w:sz w:val="32"/>
          <w:szCs w:val="32"/>
          <w:u w:val="single"/>
        </w:rPr>
      </w:pPr>
      <w:r w:rsidRPr="00347691">
        <w:rPr>
          <w:rFonts w:ascii="Times New Roman" w:eastAsia="Times New Roman" w:hAnsi="Times New Roman" w:cs="Times New Roman"/>
          <w:b/>
          <w:color w:val="000000" w:themeColor="text1"/>
          <w:sz w:val="32"/>
          <w:szCs w:val="32"/>
          <w:u w:val="single"/>
        </w:rPr>
        <w:t>Readings:</w:t>
      </w:r>
    </w:p>
    <w:p w14:paraId="1CFA5455" w14:textId="77777777" w:rsidR="00287B1F" w:rsidRPr="00347691" w:rsidRDefault="00BC181B" w:rsidP="00287B1F">
      <w:pPr>
        <w:numPr>
          <w:ilvl w:val="0"/>
          <w:numId w:val="3"/>
        </w:numPr>
        <w:pBdr>
          <w:top w:val="nil"/>
          <w:left w:val="nil"/>
          <w:bottom w:val="nil"/>
          <w:right w:val="nil"/>
          <w:between w:val="nil"/>
        </w:pBdr>
        <w:spacing w:after="0" w:line="360" w:lineRule="auto"/>
        <w:rPr>
          <w:color w:val="000000" w:themeColor="text1"/>
          <w:sz w:val="24"/>
          <w:szCs w:val="24"/>
        </w:rPr>
      </w:pPr>
      <w:proofErr w:type="spellStart"/>
      <w:r w:rsidRPr="00347691">
        <w:rPr>
          <w:rFonts w:ascii="Times New Roman" w:eastAsia="Times New Roman" w:hAnsi="Times New Roman" w:cs="Times New Roman"/>
          <w:color w:val="000000" w:themeColor="text1"/>
          <w:sz w:val="24"/>
          <w:szCs w:val="24"/>
        </w:rPr>
        <w:t>Herf</w:t>
      </w:r>
      <w:proofErr w:type="spellEnd"/>
      <w:r w:rsidRPr="00347691">
        <w:rPr>
          <w:rFonts w:ascii="Times New Roman" w:eastAsia="Times New Roman" w:hAnsi="Times New Roman" w:cs="Times New Roman"/>
          <w:color w:val="000000" w:themeColor="text1"/>
          <w:sz w:val="24"/>
          <w:szCs w:val="24"/>
        </w:rPr>
        <w:t xml:space="preserve">, Jeffrey, “Nazi Germany and the Arab and Muslim World: Old and New Scholarship,” July 2008 </w:t>
      </w:r>
    </w:p>
    <w:p w14:paraId="2E619314" w14:textId="77777777" w:rsidR="00287B1F" w:rsidRPr="00347691" w:rsidRDefault="00BC181B" w:rsidP="00287B1F">
      <w:pPr>
        <w:numPr>
          <w:ilvl w:val="0"/>
          <w:numId w:val="3"/>
        </w:numPr>
        <w:pBdr>
          <w:top w:val="nil"/>
          <w:left w:val="nil"/>
          <w:bottom w:val="nil"/>
          <w:right w:val="nil"/>
          <w:between w:val="nil"/>
        </w:pBdr>
        <w:spacing w:after="0" w:line="360" w:lineRule="auto"/>
        <w:rPr>
          <w:color w:val="000000" w:themeColor="text1"/>
          <w:sz w:val="24"/>
          <w:szCs w:val="24"/>
        </w:rPr>
      </w:pPr>
      <w:proofErr w:type="spellStart"/>
      <w:r w:rsidRPr="00347691">
        <w:rPr>
          <w:rFonts w:ascii="Times New Roman" w:eastAsia="Times New Roman" w:hAnsi="Times New Roman" w:cs="Times New Roman"/>
          <w:color w:val="000000" w:themeColor="text1"/>
          <w:sz w:val="24"/>
          <w:szCs w:val="24"/>
        </w:rPr>
        <w:t>Küntzel</w:t>
      </w:r>
      <w:proofErr w:type="spellEnd"/>
      <w:r w:rsidRPr="00347691">
        <w:rPr>
          <w:rFonts w:ascii="Times New Roman" w:eastAsia="Times New Roman" w:hAnsi="Times New Roman" w:cs="Times New Roman"/>
          <w:color w:val="000000" w:themeColor="text1"/>
          <w:sz w:val="24"/>
          <w:szCs w:val="24"/>
        </w:rPr>
        <w:t xml:space="preserve">, </w:t>
      </w:r>
      <w:proofErr w:type="spellStart"/>
      <w:r w:rsidRPr="00347691">
        <w:rPr>
          <w:rFonts w:ascii="Times New Roman" w:eastAsia="Times New Roman" w:hAnsi="Times New Roman" w:cs="Times New Roman"/>
          <w:color w:val="000000" w:themeColor="text1"/>
          <w:sz w:val="24"/>
          <w:szCs w:val="24"/>
        </w:rPr>
        <w:t>Matthas</w:t>
      </w:r>
      <w:proofErr w:type="spellEnd"/>
      <w:r w:rsidRPr="00347691">
        <w:rPr>
          <w:rFonts w:ascii="Times New Roman" w:eastAsia="Times New Roman" w:hAnsi="Times New Roman" w:cs="Times New Roman"/>
          <w:color w:val="000000" w:themeColor="text1"/>
          <w:sz w:val="24"/>
          <w:szCs w:val="24"/>
        </w:rPr>
        <w:t xml:space="preserve">, “National Socialism and Anti-Semitism in the Arab World” </w:t>
      </w:r>
      <w:r w:rsidRPr="00347691">
        <w:rPr>
          <w:rFonts w:ascii="Times New Roman" w:eastAsia="Times New Roman" w:hAnsi="Times New Roman" w:cs="Times New Roman"/>
          <w:color w:val="000000" w:themeColor="text1"/>
          <w:sz w:val="24"/>
          <w:szCs w:val="24"/>
          <w:u w:val="single"/>
        </w:rPr>
        <w:t>http://www.annefrank.org/ImageVaultFiles/id_15837/cf_21/Summary_research_on_a nti-Semitism.PDF</w:t>
      </w:r>
      <w:r w:rsidRPr="00347691">
        <w:rPr>
          <w:rFonts w:ascii="Times New Roman" w:eastAsia="Times New Roman" w:hAnsi="Times New Roman" w:cs="Times New Roman"/>
          <w:color w:val="000000" w:themeColor="text1"/>
          <w:sz w:val="24"/>
          <w:szCs w:val="24"/>
        </w:rPr>
        <w:t xml:space="preserve"> </w:t>
      </w:r>
    </w:p>
    <w:p w14:paraId="000000A1" w14:textId="6A68F971" w:rsidR="00494906" w:rsidRPr="00347691" w:rsidRDefault="00BC181B" w:rsidP="00287B1F">
      <w:pPr>
        <w:numPr>
          <w:ilvl w:val="0"/>
          <w:numId w:val="3"/>
        </w:numPr>
        <w:pBdr>
          <w:top w:val="nil"/>
          <w:left w:val="nil"/>
          <w:bottom w:val="nil"/>
          <w:right w:val="nil"/>
          <w:between w:val="nil"/>
        </w:pBdr>
        <w:spacing w:after="0" w:line="360" w:lineRule="auto"/>
        <w:rPr>
          <w:color w:val="000000" w:themeColor="text1"/>
          <w:sz w:val="24"/>
          <w:szCs w:val="24"/>
        </w:rPr>
      </w:pPr>
      <w:r w:rsidRPr="00347691">
        <w:rPr>
          <w:rFonts w:ascii="Times New Roman" w:eastAsia="Times New Roman" w:hAnsi="Times New Roman" w:cs="Times New Roman"/>
          <w:color w:val="000000" w:themeColor="text1"/>
          <w:sz w:val="24"/>
          <w:szCs w:val="24"/>
        </w:rPr>
        <w:t xml:space="preserve">Ben-Moshe, Danny, &amp; </w:t>
      </w:r>
      <w:proofErr w:type="spellStart"/>
      <w:r w:rsidRPr="00347691">
        <w:rPr>
          <w:rFonts w:ascii="Times New Roman" w:eastAsia="Times New Roman" w:hAnsi="Times New Roman" w:cs="Times New Roman"/>
          <w:color w:val="000000" w:themeColor="text1"/>
          <w:sz w:val="24"/>
          <w:szCs w:val="24"/>
        </w:rPr>
        <w:t>Halafoff</w:t>
      </w:r>
      <w:proofErr w:type="spellEnd"/>
      <w:r w:rsidRPr="00347691">
        <w:rPr>
          <w:rFonts w:ascii="Times New Roman" w:eastAsia="Times New Roman" w:hAnsi="Times New Roman" w:cs="Times New Roman"/>
          <w:color w:val="000000" w:themeColor="text1"/>
          <w:sz w:val="24"/>
          <w:szCs w:val="24"/>
        </w:rPr>
        <w:t xml:space="preserve">, Anna (2014). </w:t>
      </w:r>
      <w:r w:rsidR="00287B1F"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Liberal tolerance and its hauntings: Moral compasses, anti-Semitism, and Islamophobia.</w:t>
      </w:r>
      <w:r w:rsidR="00287B1F"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 xml:space="preserve"> </w:t>
      </w:r>
      <w:r w:rsidRPr="00347691">
        <w:rPr>
          <w:rFonts w:ascii="Times New Roman" w:eastAsia="Times New Roman" w:hAnsi="Times New Roman" w:cs="Times New Roman"/>
          <w:i/>
          <w:iCs/>
          <w:color w:val="000000" w:themeColor="text1"/>
          <w:sz w:val="24"/>
          <w:szCs w:val="24"/>
        </w:rPr>
        <w:t>European Journal of Cultural Studies</w:t>
      </w:r>
      <w:r w:rsidRPr="00347691">
        <w:rPr>
          <w:rFonts w:ascii="Times New Roman" w:eastAsia="Times New Roman" w:hAnsi="Times New Roman" w:cs="Times New Roman"/>
          <w:color w:val="000000" w:themeColor="text1"/>
          <w:sz w:val="24"/>
          <w:szCs w:val="24"/>
        </w:rPr>
        <w:t>. Vol. 20 Issue 2, Apr</w:t>
      </w:r>
      <w:r w:rsidR="00B93390" w:rsidRPr="00347691">
        <w:rPr>
          <w:rFonts w:ascii="Times New Roman" w:eastAsia="Times New Roman" w:hAnsi="Times New Roman" w:cs="Times New Roman"/>
          <w:color w:val="000000" w:themeColor="text1"/>
          <w:sz w:val="24"/>
          <w:szCs w:val="24"/>
        </w:rPr>
        <w:t xml:space="preserve"> </w:t>
      </w:r>
      <w:r w:rsidRPr="00347691">
        <w:rPr>
          <w:rFonts w:ascii="Times New Roman" w:eastAsia="Times New Roman" w:hAnsi="Times New Roman" w:cs="Times New Roman"/>
          <w:color w:val="000000" w:themeColor="text1"/>
          <w:sz w:val="24"/>
          <w:szCs w:val="24"/>
        </w:rPr>
        <w:t xml:space="preserve">2017, p215-232. 18p. </w:t>
      </w:r>
    </w:p>
    <w:p w14:paraId="000000A3" w14:textId="69D6107F" w:rsidR="00494906" w:rsidRDefault="00BC181B" w:rsidP="00B53B09">
      <w:pPr>
        <w:numPr>
          <w:ilvl w:val="0"/>
          <w:numId w:val="3"/>
        </w:numPr>
        <w:pBdr>
          <w:top w:val="nil"/>
          <w:left w:val="nil"/>
          <w:bottom w:val="nil"/>
          <w:right w:val="nil"/>
          <w:between w:val="nil"/>
        </w:pBdr>
        <w:spacing w:after="0" w:line="360" w:lineRule="auto"/>
        <w:rPr>
          <w:color w:val="000000" w:themeColor="text1"/>
          <w:sz w:val="24"/>
          <w:szCs w:val="24"/>
        </w:rPr>
      </w:pPr>
      <w:r w:rsidRPr="00347691">
        <w:rPr>
          <w:rFonts w:ascii="Times New Roman" w:eastAsia="Times New Roman" w:hAnsi="Times New Roman" w:cs="Times New Roman"/>
          <w:color w:val="000000" w:themeColor="text1"/>
          <w:sz w:val="24"/>
          <w:szCs w:val="24"/>
        </w:rPr>
        <w:t>Brackman, Harold, “’Hitler Put Them in Their Place’: Egypt’s Muslim Brotherhood’s Jihad Against Jews, Judaism, and Israel,” Simon Wiesenthal Center, 2011</w:t>
      </w:r>
      <w:r w:rsidR="00B93390" w:rsidRPr="00347691">
        <w:rPr>
          <w:rFonts w:ascii="Times New Roman" w:eastAsia="Times New Roman" w:hAnsi="Times New Roman" w:cs="Times New Roman"/>
          <w:color w:val="000000" w:themeColor="text1"/>
          <w:sz w:val="24"/>
          <w:szCs w:val="24"/>
        </w:rPr>
        <w:t>.</w:t>
      </w:r>
    </w:p>
    <w:p w14:paraId="5443C947" w14:textId="77777777" w:rsidR="00B53B09" w:rsidRPr="00B53B09" w:rsidRDefault="00B53B09" w:rsidP="00B53B09">
      <w:pPr>
        <w:pBdr>
          <w:top w:val="nil"/>
          <w:left w:val="nil"/>
          <w:bottom w:val="nil"/>
          <w:right w:val="nil"/>
          <w:between w:val="nil"/>
        </w:pBdr>
        <w:spacing w:after="0" w:line="360" w:lineRule="auto"/>
        <w:ind w:left="720"/>
        <w:rPr>
          <w:color w:val="000000" w:themeColor="text1"/>
          <w:sz w:val="24"/>
          <w:szCs w:val="24"/>
        </w:rPr>
      </w:pPr>
    </w:p>
    <w:p w14:paraId="000000A4" w14:textId="77777777" w:rsidR="00494906" w:rsidRPr="00B53B09" w:rsidRDefault="00BC181B">
      <w:pPr>
        <w:spacing w:line="480" w:lineRule="auto"/>
        <w:rPr>
          <w:rFonts w:ascii="Times New Roman" w:eastAsia="Times New Roman" w:hAnsi="Times New Roman" w:cs="Times New Roman"/>
          <w:b/>
          <w:color w:val="000000" w:themeColor="text1"/>
          <w:sz w:val="32"/>
          <w:szCs w:val="32"/>
          <w:u w:val="single"/>
        </w:rPr>
      </w:pPr>
      <w:r w:rsidRPr="00B53B09">
        <w:rPr>
          <w:rFonts w:ascii="Times New Roman" w:eastAsia="Times New Roman" w:hAnsi="Times New Roman" w:cs="Times New Roman"/>
          <w:b/>
          <w:color w:val="000000" w:themeColor="text1"/>
          <w:sz w:val="32"/>
          <w:szCs w:val="32"/>
          <w:u w:val="single"/>
        </w:rPr>
        <w:t>Film:</w:t>
      </w:r>
    </w:p>
    <w:p w14:paraId="000000A5" w14:textId="77777777" w:rsidR="00494906" w:rsidRPr="009B5180" w:rsidRDefault="00BC181B" w:rsidP="00B93390">
      <w:pPr>
        <w:numPr>
          <w:ilvl w:val="0"/>
          <w:numId w:val="3"/>
        </w:numPr>
        <w:pBdr>
          <w:top w:val="nil"/>
          <w:left w:val="nil"/>
          <w:bottom w:val="nil"/>
          <w:right w:val="nil"/>
          <w:between w:val="nil"/>
        </w:pBdr>
        <w:spacing w:after="0" w:line="360" w:lineRule="auto"/>
        <w:rPr>
          <w:rFonts w:ascii="Times New Roman" w:eastAsia="Times New Roman" w:hAnsi="Times New Roman" w:cs="Times New Roman"/>
          <w:color w:val="000000" w:themeColor="text1"/>
          <w:sz w:val="24"/>
          <w:szCs w:val="24"/>
        </w:rPr>
      </w:pPr>
      <w:r w:rsidRPr="009B5180">
        <w:rPr>
          <w:rFonts w:ascii="Times New Roman" w:eastAsia="Times New Roman" w:hAnsi="Times New Roman" w:cs="Times New Roman"/>
          <w:color w:val="000000" w:themeColor="text1"/>
          <w:sz w:val="24"/>
          <w:szCs w:val="24"/>
        </w:rPr>
        <w:t xml:space="preserve">Peter Beinart on the Crisis of Zionism, </w:t>
      </w:r>
      <w:hyperlink r:id="rId20">
        <w:r w:rsidRPr="009B5180">
          <w:rPr>
            <w:rFonts w:ascii="Times New Roman" w:eastAsia="Times New Roman" w:hAnsi="Times New Roman" w:cs="Times New Roman"/>
            <w:color w:val="000000" w:themeColor="text1"/>
            <w:sz w:val="24"/>
            <w:szCs w:val="24"/>
            <w:u w:val="single"/>
          </w:rPr>
          <w:t>https://www.youtube.com/watch?v=6BZgupqsJ4c</w:t>
        </w:r>
      </w:hyperlink>
    </w:p>
    <w:p w14:paraId="46CAE3F3" w14:textId="77777777" w:rsidR="009B5180" w:rsidRDefault="00922391" w:rsidP="00B93390">
      <w:pPr>
        <w:numPr>
          <w:ilvl w:val="0"/>
          <w:numId w:val="3"/>
        </w:numPr>
        <w:pBdr>
          <w:top w:val="nil"/>
          <w:left w:val="nil"/>
          <w:bottom w:val="nil"/>
          <w:right w:val="nil"/>
          <w:between w:val="nil"/>
        </w:pBdr>
        <w:spacing w:after="0" w:line="360" w:lineRule="auto"/>
        <w:rPr>
          <w:rFonts w:ascii="Times New Roman" w:eastAsia="Times New Roman" w:hAnsi="Times New Roman" w:cs="Times New Roman"/>
          <w:color w:val="000000" w:themeColor="text1"/>
          <w:sz w:val="24"/>
          <w:szCs w:val="24"/>
        </w:rPr>
      </w:pPr>
      <w:r w:rsidRPr="009B5180">
        <w:rPr>
          <w:rFonts w:ascii="Times New Roman" w:eastAsia="Times New Roman" w:hAnsi="Times New Roman" w:cs="Times New Roman"/>
          <w:color w:val="000000" w:themeColor="text1"/>
          <w:sz w:val="24"/>
          <w:szCs w:val="24"/>
        </w:rPr>
        <w:t>“</w:t>
      </w:r>
      <w:r w:rsidR="00BC181B" w:rsidRPr="009B5180">
        <w:rPr>
          <w:rFonts w:ascii="Times New Roman" w:eastAsia="Times New Roman" w:hAnsi="Times New Roman" w:cs="Times New Roman"/>
          <w:color w:val="000000" w:themeColor="text1"/>
          <w:sz w:val="24"/>
          <w:szCs w:val="24"/>
        </w:rPr>
        <w:t>Anti-Semitism, Islamophobia, and the Future of Religious Racism,</w:t>
      </w:r>
      <w:r w:rsidRPr="009B5180">
        <w:rPr>
          <w:rFonts w:ascii="Times New Roman" w:eastAsia="Times New Roman" w:hAnsi="Times New Roman" w:cs="Times New Roman"/>
          <w:color w:val="000000" w:themeColor="text1"/>
          <w:sz w:val="24"/>
          <w:szCs w:val="24"/>
        </w:rPr>
        <w:t>”</w:t>
      </w:r>
      <w:r w:rsidR="00BC181B" w:rsidRPr="009B5180">
        <w:rPr>
          <w:rFonts w:ascii="Times New Roman" w:eastAsia="Times New Roman" w:hAnsi="Times New Roman" w:cs="Times New Roman"/>
          <w:color w:val="000000" w:themeColor="text1"/>
          <w:sz w:val="24"/>
          <w:szCs w:val="24"/>
        </w:rPr>
        <w:t xml:space="preserve"> The Aspen</w:t>
      </w:r>
      <w:r w:rsidR="00BC181B" w:rsidRPr="00347691">
        <w:rPr>
          <w:rFonts w:ascii="Times New Roman" w:eastAsia="Times New Roman" w:hAnsi="Times New Roman" w:cs="Times New Roman"/>
          <w:color w:val="000000" w:themeColor="text1"/>
          <w:sz w:val="24"/>
          <w:szCs w:val="24"/>
        </w:rPr>
        <w:t xml:space="preserve"> </w:t>
      </w:r>
    </w:p>
    <w:p w14:paraId="3028B949" w14:textId="77777777" w:rsidR="00B53B09" w:rsidRDefault="00BC181B" w:rsidP="00B53B09">
      <w:pPr>
        <w:numPr>
          <w:ilvl w:val="0"/>
          <w:numId w:val="3"/>
        </w:numPr>
        <w:pBdr>
          <w:top w:val="nil"/>
          <w:left w:val="nil"/>
          <w:bottom w:val="nil"/>
          <w:right w:val="nil"/>
          <w:between w:val="nil"/>
        </w:pBdr>
        <w:spacing w:after="0" w:line="36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lastRenderedPageBreak/>
        <w:t xml:space="preserve">Institute, The Atlantic’s Leon </w:t>
      </w:r>
      <w:proofErr w:type="spellStart"/>
      <w:r w:rsidRPr="00347691">
        <w:rPr>
          <w:rFonts w:ascii="Times New Roman" w:eastAsia="Times New Roman" w:hAnsi="Times New Roman" w:cs="Times New Roman"/>
          <w:color w:val="000000" w:themeColor="text1"/>
          <w:sz w:val="24"/>
          <w:szCs w:val="24"/>
        </w:rPr>
        <w:t>Wieseltier</w:t>
      </w:r>
      <w:proofErr w:type="spellEnd"/>
      <w:r w:rsidRPr="00347691">
        <w:rPr>
          <w:rFonts w:ascii="Times New Roman" w:eastAsia="Times New Roman" w:hAnsi="Times New Roman" w:cs="Times New Roman"/>
          <w:color w:val="000000" w:themeColor="text1"/>
          <w:sz w:val="24"/>
          <w:szCs w:val="24"/>
        </w:rPr>
        <w:t xml:space="preserve"> and The Islamic Monthly’s Arsalan Iftikhar </w:t>
      </w:r>
      <w:hyperlink r:id="rId21">
        <w:r w:rsidRPr="00347691">
          <w:rPr>
            <w:rFonts w:ascii="Times New Roman" w:eastAsia="Times New Roman" w:hAnsi="Times New Roman" w:cs="Times New Roman"/>
            <w:color w:val="000000" w:themeColor="text1"/>
            <w:sz w:val="24"/>
            <w:szCs w:val="24"/>
            <w:u w:val="single"/>
          </w:rPr>
          <w:t>https://www.youtube.com/watch?v=Ypsuk510FMc</w:t>
        </w:r>
      </w:hyperlink>
    </w:p>
    <w:p w14:paraId="630135D1" w14:textId="77777777" w:rsidR="00B53B09" w:rsidRDefault="00B53B09" w:rsidP="00B53B09">
      <w:pPr>
        <w:pBdr>
          <w:top w:val="nil"/>
          <w:left w:val="nil"/>
          <w:bottom w:val="nil"/>
          <w:right w:val="nil"/>
          <w:between w:val="nil"/>
        </w:pBdr>
        <w:spacing w:after="0" w:line="360" w:lineRule="auto"/>
        <w:rPr>
          <w:rFonts w:ascii="Times New Roman" w:eastAsia="Times New Roman" w:hAnsi="Times New Roman" w:cs="Times New Roman"/>
          <w:color w:val="000000" w:themeColor="text1"/>
          <w:sz w:val="24"/>
          <w:szCs w:val="24"/>
        </w:rPr>
      </w:pPr>
    </w:p>
    <w:p w14:paraId="000000A8" w14:textId="25590428" w:rsidR="00494906" w:rsidRPr="00B53B09" w:rsidRDefault="00BC181B" w:rsidP="00B53B09">
      <w:pPr>
        <w:pBdr>
          <w:top w:val="nil"/>
          <w:left w:val="nil"/>
          <w:bottom w:val="nil"/>
          <w:right w:val="nil"/>
          <w:between w:val="nil"/>
        </w:pBdr>
        <w:spacing w:after="0" w:line="360" w:lineRule="auto"/>
        <w:rPr>
          <w:rFonts w:ascii="Times New Roman" w:eastAsia="Times New Roman" w:hAnsi="Times New Roman" w:cs="Times New Roman"/>
          <w:color w:val="000000" w:themeColor="text1"/>
          <w:sz w:val="24"/>
          <w:szCs w:val="24"/>
        </w:rPr>
      </w:pPr>
      <w:r w:rsidRPr="00B53B09">
        <w:rPr>
          <w:rFonts w:ascii="Times New Roman" w:eastAsia="Times New Roman" w:hAnsi="Times New Roman" w:cs="Times New Roman"/>
          <w:b/>
          <w:color w:val="000000" w:themeColor="text1"/>
          <w:sz w:val="32"/>
          <w:szCs w:val="32"/>
          <w:u w:val="single"/>
        </w:rPr>
        <w:t xml:space="preserve">DQs:  </w:t>
      </w:r>
    </w:p>
    <w:p w14:paraId="43C60674" w14:textId="57600081" w:rsidR="009B5180" w:rsidRPr="00504819" w:rsidRDefault="00504819" w:rsidP="009B5180">
      <w:pPr>
        <w:pStyle w:val="ListParagraph"/>
        <w:numPr>
          <w:ilvl w:val="0"/>
          <w:numId w:val="21"/>
        </w:numPr>
        <w:spacing w:after="0" w:line="480" w:lineRule="auto"/>
        <w:rPr>
          <w:rFonts w:ascii="Times New Roman" w:eastAsia="Times New Roman" w:hAnsi="Times New Roman" w:cs="Times New Roman"/>
          <w:bCs/>
          <w:color w:val="000000" w:themeColor="text1"/>
          <w:sz w:val="24"/>
          <w:szCs w:val="24"/>
        </w:rPr>
      </w:pPr>
      <w:r w:rsidRPr="00504819">
        <w:rPr>
          <w:rFonts w:ascii="Times New Roman" w:eastAsia="Times New Roman" w:hAnsi="Times New Roman" w:cs="Times New Roman"/>
          <w:bCs/>
          <w:color w:val="000000" w:themeColor="text1"/>
          <w:sz w:val="24"/>
          <w:szCs w:val="24"/>
        </w:rPr>
        <w:t xml:space="preserve">In what ways can we constructively use the Internet to combat many of the ISMs talked about in this </w:t>
      </w:r>
      <w:r>
        <w:rPr>
          <w:rFonts w:ascii="Times New Roman" w:eastAsia="Times New Roman" w:hAnsi="Times New Roman" w:cs="Times New Roman"/>
          <w:bCs/>
          <w:color w:val="000000" w:themeColor="text1"/>
          <w:sz w:val="24"/>
          <w:szCs w:val="24"/>
        </w:rPr>
        <w:t xml:space="preserve">section of the </w:t>
      </w:r>
      <w:r w:rsidRPr="00504819">
        <w:rPr>
          <w:rFonts w:ascii="Times New Roman" w:eastAsia="Times New Roman" w:hAnsi="Times New Roman" w:cs="Times New Roman"/>
          <w:bCs/>
          <w:color w:val="000000" w:themeColor="text1"/>
          <w:sz w:val="24"/>
          <w:szCs w:val="24"/>
        </w:rPr>
        <w:t>seminar?</w:t>
      </w:r>
    </w:p>
    <w:p w14:paraId="38DDA508" w14:textId="4B567901" w:rsidR="00D0205C" w:rsidRPr="00504819" w:rsidRDefault="00504819" w:rsidP="009B5180">
      <w:pPr>
        <w:pStyle w:val="ListParagraph"/>
        <w:numPr>
          <w:ilvl w:val="0"/>
          <w:numId w:val="21"/>
        </w:numPr>
        <w:spacing w:after="0" w:line="480" w:lineRule="auto"/>
        <w:rPr>
          <w:rFonts w:ascii="Times New Roman" w:eastAsia="Times New Roman" w:hAnsi="Times New Roman" w:cs="Times New Roman"/>
          <w:bCs/>
          <w:color w:val="000000" w:themeColor="text1"/>
          <w:sz w:val="24"/>
          <w:szCs w:val="24"/>
        </w:rPr>
      </w:pPr>
      <w:r w:rsidRPr="00504819">
        <w:rPr>
          <w:rFonts w:ascii="Times New Roman" w:eastAsia="Times New Roman" w:hAnsi="Times New Roman" w:cs="Times New Roman"/>
          <w:bCs/>
          <w:color w:val="000000" w:themeColor="text1"/>
          <w:sz w:val="24"/>
          <w:szCs w:val="24"/>
        </w:rPr>
        <w:t xml:space="preserve">From either U.S. History </w:t>
      </w:r>
      <w:r w:rsidR="00B53B09">
        <w:rPr>
          <w:rFonts w:ascii="Times New Roman" w:eastAsia="Times New Roman" w:hAnsi="Times New Roman" w:cs="Times New Roman"/>
          <w:bCs/>
          <w:color w:val="000000" w:themeColor="text1"/>
          <w:sz w:val="24"/>
          <w:szCs w:val="24"/>
        </w:rPr>
        <w:t>I</w:t>
      </w:r>
      <w:r w:rsidRPr="00504819">
        <w:rPr>
          <w:rFonts w:ascii="Times New Roman" w:eastAsia="Times New Roman" w:hAnsi="Times New Roman" w:cs="Times New Roman"/>
          <w:bCs/>
          <w:color w:val="000000" w:themeColor="text1"/>
          <w:sz w:val="24"/>
          <w:szCs w:val="24"/>
        </w:rPr>
        <w:t xml:space="preserve"> or </w:t>
      </w:r>
      <w:r w:rsidR="00B53B09">
        <w:rPr>
          <w:rFonts w:ascii="Times New Roman" w:eastAsia="Times New Roman" w:hAnsi="Times New Roman" w:cs="Times New Roman"/>
          <w:bCs/>
          <w:color w:val="000000" w:themeColor="text1"/>
          <w:sz w:val="24"/>
          <w:szCs w:val="24"/>
        </w:rPr>
        <w:t>II</w:t>
      </w:r>
      <w:r w:rsidRPr="00504819">
        <w:rPr>
          <w:rFonts w:ascii="Times New Roman" w:eastAsia="Times New Roman" w:hAnsi="Times New Roman" w:cs="Times New Roman"/>
          <w:bCs/>
          <w:color w:val="000000" w:themeColor="text1"/>
          <w:sz w:val="24"/>
          <w:szCs w:val="24"/>
        </w:rPr>
        <w:t>, in what ways has American foreign policy contributed to these ISMs talked about in this se</w:t>
      </w:r>
      <w:r w:rsidR="00F66666">
        <w:rPr>
          <w:rFonts w:ascii="Times New Roman" w:eastAsia="Times New Roman" w:hAnsi="Times New Roman" w:cs="Times New Roman"/>
          <w:bCs/>
          <w:color w:val="000000" w:themeColor="text1"/>
          <w:sz w:val="24"/>
          <w:szCs w:val="24"/>
        </w:rPr>
        <w:t>ction of the se</w:t>
      </w:r>
      <w:r w:rsidRPr="00504819">
        <w:rPr>
          <w:rFonts w:ascii="Times New Roman" w:eastAsia="Times New Roman" w:hAnsi="Times New Roman" w:cs="Times New Roman"/>
          <w:bCs/>
          <w:color w:val="000000" w:themeColor="text1"/>
          <w:sz w:val="24"/>
          <w:szCs w:val="24"/>
        </w:rPr>
        <w:t xml:space="preserve">minar? </w:t>
      </w:r>
    </w:p>
    <w:p w14:paraId="0DBFC151" w14:textId="52161CF6" w:rsidR="00D0205C" w:rsidRPr="00504819" w:rsidRDefault="00504819" w:rsidP="009B5180">
      <w:pPr>
        <w:pStyle w:val="ListParagraph"/>
        <w:numPr>
          <w:ilvl w:val="0"/>
          <w:numId w:val="21"/>
        </w:numPr>
        <w:spacing w:after="0" w:line="480" w:lineRule="auto"/>
        <w:rPr>
          <w:rFonts w:ascii="Times New Roman" w:eastAsia="Times New Roman" w:hAnsi="Times New Roman" w:cs="Times New Roman"/>
          <w:bCs/>
          <w:color w:val="000000" w:themeColor="text1"/>
          <w:sz w:val="24"/>
          <w:szCs w:val="24"/>
        </w:rPr>
      </w:pPr>
      <w:r w:rsidRPr="00504819">
        <w:rPr>
          <w:rFonts w:ascii="Times New Roman" w:eastAsia="Times New Roman" w:hAnsi="Times New Roman" w:cs="Times New Roman"/>
          <w:bCs/>
          <w:color w:val="000000" w:themeColor="text1"/>
          <w:sz w:val="24"/>
          <w:szCs w:val="24"/>
        </w:rPr>
        <w:t>How might an American history instructor leave the textbook constructively and use World History</w:t>
      </w:r>
      <w:r w:rsidR="00F66666">
        <w:rPr>
          <w:rFonts w:ascii="Times New Roman" w:eastAsia="Times New Roman" w:hAnsi="Times New Roman" w:cs="Times New Roman"/>
          <w:bCs/>
          <w:color w:val="000000" w:themeColor="text1"/>
          <w:sz w:val="24"/>
          <w:szCs w:val="24"/>
        </w:rPr>
        <w:t xml:space="preserve"> to engage the topics of this section of the seminar</w:t>
      </w:r>
      <w:r>
        <w:rPr>
          <w:rFonts w:ascii="Times New Roman" w:eastAsia="Times New Roman" w:hAnsi="Times New Roman" w:cs="Times New Roman"/>
          <w:bCs/>
          <w:color w:val="000000" w:themeColor="text1"/>
          <w:sz w:val="24"/>
          <w:szCs w:val="24"/>
        </w:rPr>
        <w:t>?</w:t>
      </w:r>
    </w:p>
    <w:p w14:paraId="5AC4B510" w14:textId="4762FE41" w:rsidR="00D0205C" w:rsidRDefault="00D0205C" w:rsidP="00D0205C">
      <w:pPr>
        <w:pStyle w:val="ListParagraph"/>
        <w:spacing w:after="0" w:line="480" w:lineRule="auto"/>
        <w:rPr>
          <w:rFonts w:ascii="Times New Roman" w:eastAsia="Times New Roman" w:hAnsi="Times New Roman" w:cs="Times New Roman"/>
          <w:b/>
          <w:color w:val="000000" w:themeColor="text1"/>
          <w:sz w:val="24"/>
          <w:szCs w:val="24"/>
          <w:u w:val="single"/>
        </w:rPr>
      </w:pPr>
    </w:p>
    <w:p w14:paraId="3BC0DC7B" w14:textId="70D71E7E" w:rsidR="00D0205C" w:rsidRDefault="00D0205C" w:rsidP="00D0205C">
      <w:pPr>
        <w:pStyle w:val="ListParagraph"/>
        <w:spacing w:after="0" w:line="480" w:lineRule="auto"/>
        <w:rPr>
          <w:rFonts w:ascii="Times New Roman" w:eastAsia="Times New Roman" w:hAnsi="Times New Roman" w:cs="Times New Roman"/>
          <w:b/>
          <w:color w:val="000000" w:themeColor="text1"/>
          <w:sz w:val="24"/>
          <w:szCs w:val="24"/>
          <w:u w:val="single"/>
        </w:rPr>
      </w:pPr>
    </w:p>
    <w:p w14:paraId="07B9B061" w14:textId="79B01C3A" w:rsidR="00D0205C" w:rsidRDefault="00D0205C" w:rsidP="00D0205C">
      <w:pPr>
        <w:pStyle w:val="ListParagraph"/>
        <w:spacing w:after="0" w:line="480" w:lineRule="auto"/>
        <w:rPr>
          <w:rFonts w:ascii="Times New Roman" w:eastAsia="Times New Roman" w:hAnsi="Times New Roman" w:cs="Times New Roman"/>
          <w:b/>
          <w:color w:val="000000" w:themeColor="text1"/>
          <w:sz w:val="24"/>
          <w:szCs w:val="24"/>
          <w:u w:val="single"/>
        </w:rPr>
      </w:pPr>
    </w:p>
    <w:p w14:paraId="7437D69A" w14:textId="1D30C3C4" w:rsidR="00D0205C" w:rsidRDefault="00D0205C" w:rsidP="00D0205C">
      <w:pPr>
        <w:pStyle w:val="ListParagraph"/>
        <w:spacing w:after="0" w:line="480" w:lineRule="auto"/>
        <w:rPr>
          <w:rFonts w:ascii="Times New Roman" w:eastAsia="Times New Roman" w:hAnsi="Times New Roman" w:cs="Times New Roman"/>
          <w:b/>
          <w:color w:val="000000" w:themeColor="text1"/>
          <w:sz w:val="24"/>
          <w:szCs w:val="24"/>
          <w:u w:val="single"/>
        </w:rPr>
      </w:pPr>
    </w:p>
    <w:p w14:paraId="72D2E661" w14:textId="1FDD0F93" w:rsidR="00D0205C" w:rsidRDefault="00D0205C" w:rsidP="00D0205C">
      <w:pPr>
        <w:pStyle w:val="ListParagraph"/>
        <w:spacing w:after="0" w:line="480" w:lineRule="auto"/>
        <w:rPr>
          <w:rFonts w:ascii="Times New Roman" w:eastAsia="Times New Roman" w:hAnsi="Times New Roman" w:cs="Times New Roman"/>
          <w:b/>
          <w:color w:val="000000" w:themeColor="text1"/>
          <w:sz w:val="24"/>
          <w:szCs w:val="24"/>
          <w:u w:val="single"/>
        </w:rPr>
      </w:pPr>
    </w:p>
    <w:p w14:paraId="7EAB4973" w14:textId="0C2DB2D2" w:rsidR="00D0205C" w:rsidRDefault="00D0205C" w:rsidP="00D0205C">
      <w:pPr>
        <w:pStyle w:val="ListParagraph"/>
        <w:spacing w:after="0" w:line="480" w:lineRule="auto"/>
        <w:rPr>
          <w:rFonts w:ascii="Times New Roman" w:eastAsia="Times New Roman" w:hAnsi="Times New Roman" w:cs="Times New Roman"/>
          <w:b/>
          <w:color w:val="000000" w:themeColor="text1"/>
          <w:sz w:val="24"/>
          <w:szCs w:val="24"/>
          <w:u w:val="single"/>
        </w:rPr>
      </w:pPr>
    </w:p>
    <w:p w14:paraId="5031E772" w14:textId="2588F35B" w:rsidR="00D0205C" w:rsidRDefault="00D0205C" w:rsidP="00D0205C">
      <w:pPr>
        <w:pStyle w:val="ListParagraph"/>
        <w:spacing w:after="0" w:line="480" w:lineRule="auto"/>
        <w:rPr>
          <w:rFonts w:ascii="Times New Roman" w:eastAsia="Times New Roman" w:hAnsi="Times New Roman" w:cs="Times New Roman"/>
          <w:b/>
          <w:color w:val="000000" w:themeColor="text1"/>
          <w:sz w:val="24"/>
          <w:szCs w:val="24"/>
          <w:u w:val="single"/>
        </w:rPr>
      </w:pPr>
    </w:p>
    <w:p w14:paraId="11ECB5F7" w14:textId="410D7848" w:rsidR="00D0205C" w:rsidRDefault="00D0205C" w:rsidP="00D0205C">
      <w:pPr>
        <w:pStyle w:val="ListParagraph"/>
        <w:spacing w:after="0" w:line="480" w:lineRule="auto"/>
        <w:rPr>
          <w:rFonts w:ascii="Times New Roman" w:eastAsia="Times New Roman" w:hAnsi="Times New Roman" w:cs="Times New Roman"/>
          <w:b/>
          <w:color w:val="000000" w:themeColor="text1"/>
          <w:sz w:val="24"/>
          <w:szCs w:val="24"/>
          <w:u w:val="single"/>
        </w:rPr>
      </w:pPr>
    </w:p>
    <w:p w14:paraId="3CCC3ACC" w14:textId="01F87962" w:rsidR="00D0205C" w:rsidRDefault="00D0205C" w:rsidP="00D0205C">
      <w:pPr>
        <w:pStyle w:val="ListParagraph"/>
        <w:spacing w:after="0" w:line="480" w:lineRule="auto"/>
        <w:rPr>
          <w:rFonts w:ascii="Times New Roman" w:eastAsia="Times New Roman" w:hAnsi="Times New Roman" w:cs="Times New Roman"/>
          <w:b/>
          <w:color w:val="000000" w:themeColor="text1"/>
          <w:sz w:val="24"/>
          <w:szCs w:val="24"/>
          <w:u w:val="single"/>
        </w:rPr>
      </w:pPr>
    </w:p>
    <w:p w14:paraId="34554CD7" w14:textId="47719C57" w:rsidR="00D0205C" w:rsidRDefault="00D0205C" w:rsidP="00D0205C">
      <w:pPr>
        <w:pStyle w:val="ListParagraph"/>
        <w:spacing w:after="0" w:line="480" w:lineRule="auto"/>
        <w:rPr>
          <w:rFonts w:ascii="Times New Roman" w:eastAsia="Times New Roman" w:hAnsi="Times New Roman" w:cs="Times New Roman"/>
          <w:b/>
          <w:color w:val="000000" w:themeColor="text1"/>
          <w:sz w:val="24"/>
          <w:szCs w:val="24"/>
          <w:u w:val="single"/>
        </w:rPr>
      </w:pPr>
    </w:p>
    <w:p w14:paraId="6C8783FA" w14:textId="25DF0DE0" w:rsidR="00D0205C" w:rsidRDefault="00D0205C" w:rsidP="00D0205C">
      <w:pPr>
        <w:pStyle w:val="ListParagraph"/>
        <w:spacing w:after="0" w:line="480" w:lineRule="auto"/>
        <w:rPr>
          <w:rFonts w:ascii="Times New Roman" w:eastAsia="Times New Roman" w:hAnsi="Times New Roman" w:cs="Times New Roman"/>
          <w:b/>
          <w:color w:val="000000" w:themeColor="text1"/>
          <w:sz w:val="24"/>
          <w:szCs w:val="24"/>
          <w:u w:val="single"/>
        </w:rPr>
      </w:pPr>
    </w:p>
    <w:p w14:paraId="79240E2F" w14:textId="774109AC" w:rsidR="00D0205C" w:rsidRDefault="00D0205C" w:rsidP="00D0205C">
      <w:pPr>
        <w:pStyle w:val="ListParagraph"/>
        <w:spacing w:after="0" w:line="480" w:lineRule="auto"/>
        <w:rPr>
          <w:rFonts w:ascii="Times New Roman" w:eastAsia="Times New Roman" w:hAnsi="Times New Roman" w:cs="Times New Roman"/>
          <w:b/>
          <w:color w:val="000000" w:themeColor="text1"/>
          <w:sz w:val="24"/>
          <w:szCs w:val="24"/>
          <w:u w:val="single"/>
        </w:rPr>
      </w:pPr>
    </w:p>
    <w:p w14:paraId="151CFB35" w14:textId="13DDCD24" w:rsidR="00D0205C" w:rsidRDefault="00D0205C" w:rsidP="00D0205C">
      <w:pPr>
        <w:pStyle w:val="ListParagraph"/>
        <w:spacing w:after="0" w:line="480" w:lineRule="auto"/>
        <w:rPr>
          <w:rFonts w:ascii="Times New Roman" w:eastAsia="Times New Roman" w:hAnsi="Times New Roman" w:cs="Times New Roman"/>
          <w:b/>
          <w:color w:val="000000" w:themeColor="text1"/>
          <w:sz w:val="24"/>
          <w:szCs w:val="24"/>
          <w:u w:val="single"/>
        </w:rPr>
      </w:pPr>
    </w:p>
    <w:p w14:paraId="3F1389FD" w14:textId="6BA17351" w:rsidR="00D0205C" w:rsidRDefault="00D0205C" w:rsidP="00D0205C">
      <w:pPr>
        <w:pStyle w:val="ListParagraph"/>
        <w:spacing w:after="0" w:line="480" w:lineRule="auto"/>
        <w:rPr>
          <w:rFonts w:ascii="Times New Roman" w:eastAsia="Times New Roman" w:hAnsi="Times New Roman" w:cs="Times New Roman"/>
          <w:b/>
          <w:color w:val="000000" w:themeColor="text1"/>
          <w:sz w:val="24"/>
          <w:szCs w:val="24"/>
          <w:u w:val="single"/>
        </w:rPr>
      </w:pPr>
    </w:p>
    <w:p w14:paraId="000000A9" w14:textId="3C6AC5F1" w:rsidR="00494906" w:rsidRDefault="00FB3BF0">
      <w:pPr>
        <w:spacing w:after="0" w:line="480" w:lineRule="auto"/>
        <w:rPr>
          <w:rFonts w:ascii="Times New Roman" w:eastAsia="Times New Roman" w:hAnsi="Times New Roman" w:cs="Times New Roman"/>
          <w:b/>
          <w:color w:val="000000" w:themeColor="text1"/>
          <w:sz w:val="24"/>
          <w:szCs w:val="24"/>
          <w:u w:val="single"/>
        </w:rPr>
      </w:pPr>
      <w:r>
        <w:rPr>
          <w:rFonts w:ascii="Times New Roman" w:eastAsia="Times New Roman" w:hAnsi="Times New Roman" w:cs="Times New Roman"/>
          <w:b/>
          <w:color w:val="000000" w:themeColor="text1"/>
          <w:sz w:val="24"/>
          <w:szCs w:val="24"/>
          <w:u w:val="single"/>
        </w:rPr>
        <w:lastRenderedPageBreak/>
        <w:t>Appendix (A):</w:t>
      </w:r>
    </w:p>
    <w:p w14:paraId="673886D0" w14:textId="7E98D8B6" w:rsidR="00FB3BF0" w:rsidRDefault="00FB3BF0">
      <w:pPr>
        <w:spacing w:after="0" w:line="480" w:lineRule="auto"/>
        <w:rPr>
          <w:rFonts w:ascii="Times New Roman" w:eastAsia="Times New Roman" w:hAnsi="Times New Roman" w:cs="Times New Roman"/>
          <w:b/>
          <w:color w:val="000000" w:themeColor="text1"/>
          <w:sz w:val="24"/>
          <w:szCs w:val="24"/>
          <w:u w:val="single"/>
        </w:rPr>
      </w:pPr>
    </w:p>
    <w:p w14:paraId="59FF714B" w14:textId="436F12A0" w:rsidR="00FB3BF0" w:rsidRPr="00ED40DE" w:rsidRDefault="008A7020" w:rsidP="00FB3BF0">
      <w:pPr>
        <w:spacing w:line="48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U.S. History I</w:t>
      </w:r>
    </w:p>
    <w:p w14:paraId="18702C8D" w14:textId="077F31F8" w:rsidR="00FB3BF0" w:rsidRPr="00ED40DE" w:rsidRDefault="00FB3BF0" w:rsidP="00FB3BF0">
      <w:pPr>
        <w:spacing w:line="480" w:lineRule="auto"/>
        <w:contextualSpacing/>
        <w:rPr>
          <w:rFonts w:ascii="Times New Roman" w:hAnsi="Times New Roman" w:cs="Times New Roman"/>
          <w:sz w:val="24"/>
          <w:szCs w:val="24"/>
        </w:rPr>
      </w:pPr>
      <w:r>
        <w:rPr>
          <w:rFonts w:ascii="Times New Roman" w:hAnsi="Times New Roman" w:cs="Times New Roman"/>
          <w:sz w:val="24"/>
          <w:szCs w:val="24"/>
        </w:rPr>
        <w:t>Holy Crusades (1095)</w:t>
      </w:r>
      <w:r w:rsidR="008D31D8">
        <w:rPr>
          <w:rFonts w:ascii="Times New Roman" w:hAnsi="Times New Roman" w:cs="Times New Roman"/>
          <w:sz w:val="24"/>
          <w:szCs w:val="24"/>
        </w:rPr>
        <w:tab/>
      </w:r>
      <w:r w:rsidR="008D31D8">
        <w:rPr>
          <w:rFonts w:ascii="Times New Roman" w:hAnsi="Times New Roman" w:cs="Times New Roman"/>
          <w:sz w:val="24"/>
          <w:szCs w:val="24"/>
        </w:rPr>
        <w:tab/>
      </w:r>
      <w:r w:rsidR="008D31D8">
        <w:rPr>
          <w:rFonts w:ascii="Times New Roman" w:hAnsi="Times New Roman" w:cs="Times New Roman"/>
          <w:sz w:val="24"/>
          <w:szCs w:val="24"/>
        </w:rPr>
        <w:tab/>
      </w:r>
      <w:r w:rsidR="008D31D8">
        <w:rPr>
          <w:rFonts w:ascii="Times New Roman" w:hAnsi="Times New Roman" w:cs="Times New Roman"/>
          <w:sz w:val="24"/>
          <w:szCs w:val="24"/>
        </w:rPr>
        <w:tab/>
      </w:r>
      <w:r>
        <w:rPr>
          <w:rFonts w:ascii="Times New Roman" w:hAnsi="Times New Roman" w:cs="Times New Roman"/>
          <w:sz w:val="24"/>
          <w:szCs w:val="24"/>
        </w:rPr>
        <w:t>Black Plague (1383-1395)</w:t>
      </w:r>
      <w:r>
        <w:rPr>
          <w:rFonts w:ascii="Times New Roman" w:hAnsi="Times New Roman" w:cs="Times New Roman"/>
          <w:sz w:val="24"/>
          <w:szCs w:val="24"/>
        </w:rPr>
        <w:tab/>
      </w:r>
      <w:r>
        <w:rPr>
          <w:rFonts w:ascii="Times New Roman" w:hAnsi="Times New Roman" w:cs="Times New Roman"/>
          <w:sz w:val="24"/>
          <w:szCs w:val="24"/>
        </w:rPr>
        <w:tab/>
      </w:r>
      <w:r w:rsidRPr="00ED40DE">
        <w:rPr>
          <w:rFonts w:ascii="Times New Roman" w:hAnsi="Times New Roman" w:cs="Times New Roman"/>
          <w:sz w:val="24"/>
          <w:szCs w:val="24"/>
        </w:rPr>
        <w:t xml:space="preserve"> </w:t>
      </w:r>
    </w:p>
    <w:p w14:paraId="7B856CDE" w14:textId="235930F0" w:rsidR="008D31D8" w:rsidRDefault="00FB3BF0" w:rsidP="00FB3BF0">
      <w:pPr>
        <w:spacing w:line="480" w:lineRule="auto"/>
        <w:contextualSpacing/>
        <w:rPr>
          <w:rFonts w:ascii="Times New Roman" w:hAnsi="Times New Roman" w:cs="Times New Roman"/>
          <w:sz w:val="24"/>
          <w:szCs w:val="24"/>
        </w:rPr>
      </w:pPr>
      <w:r w:rsidRPr="00ED40DE">
        <w:rPr>
          <w:rFonts w:ascii="Times New Roman" w:hAnsi="Times New Roman" w:cs="Times New Roman"/>
          <w:sz w:val="24"/>
          <w:szCs w:val="24"/>
        </w:rPr>
        <w:t>Spanish Inquisition</w:t>
      </w:r>
      <w:r w:rsidR="008D31D8">
        <w:rPr>
          <w:rFonts w:ascii="Times New Roman" w:hAnsi="Times New Roman" w:cs="Times New Roman"/>
          <w:sz w:val="24"/>
          <w:szCs w:val="24"/>
        </w:rPr>
        <w:t xml:space="preserve"> (1478-1834)</w:t>
      </w:r>
      <w:r>
        <w:rPr>
          <w:rFonts w:ascii="Times New Roman" w:hAnsi="Times New Roman" w:cs="Times New Roman"/>
          <w:sz w:val="24"/>
          <w:szCs w:val="24"/>
        </w:rPr>
        <w:tab/>
      </w:r>
      <w:r>
        <w:rPr>
          <w:rFonts w:ascii="Times New Roman" w:hAnsi="Times New Roman" w:cs="Times New Roman"/>
          <w:sz w:val="24"/>
          <w:szCs w:val="24"/>
        </w:rPr>
        <w:tab/>
      </w:r>
      <w:r w:rsidRPr="00ED40DE">
        <w:rPr>
          <w:rFonts w:ascii="Times New Roman" w:hAnsi="Times New Roman" w:cs="Times New Roman"/>
          <w:sz w:val="24"/>
          <w:szCs w:val="24"/>
        </w:rPr>
        <w:t xml:space="preserve">Protestant Reformation </w:t>
      </w:r>
      <w:r w:rsidR="008D31D8">
        <w:rPr>
          <w:rFonts w:ascii="Times New Roman" w:hAnsi="Times New Roman" w:cs="Times New Roman"/>
          <w:sz w:val="24"/>
          <w:szCs w:val="24"/>
        </w:rPr>
        <w:t>(1517-1648)</w:t>
      </w:r>
      <w:r>
        <w:rPr>
          <w:rFonts w:ascii="Times New Roman" w:hAnsi="Times New Roman" w:cs="Times New Roman"/>
          <w:sz w:val="24"/>
          <w:szCs w:val="24"/>
        </w:rPr>
        <w:tab/>
      </w:r>
    </w:p>
    <w:p w14:paraId="5E54D2E3" w14:textId="6E69DC81" w:rsidR="00FB3BF0" w:rsidRPr="00ED40DE" w:rsidRDefault="008D31D8" w:rsidP="00FB3BF0">
      <w:pPr>
        <w:spacing w:line="480" w:lineRule="auto"/>
        <w:contextualSpacing/>
        <w:rPr>
          <w:rFonts w:ascii="Times New Roman" w:hAnsi="Times New Roman" w:cs="Times New Roman"/>
          <w:sz w:val="24"/>
          <w:szCs w:val="24"/>
        </w:rPr>
      </w:pPr>
      <w:r>
        <w:rPr>
          <w:rFonts w:ascii="Times New Roman" w:hAnsi="Times New Roman" w:cs="Times New Roman"/>
          <w:sz w:val="24"/>
          <w:szCs w:val="24"/>
        </w:rPr>
        <w:t>New Amsterdam (1760s)</w:t>
      </w:r>
      <w:r w:rsidR="00FB3BF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B3BF0" w:rsidRPr="00ED40DE">
        <w:rPr>
          <w:rFonts w:ascii="Times New Roman" w:hAnsi="Times New Roman" w:cs="Times New Roman"/>
          <w:sz w:val="24"/>
          <w:szCs w:val="24"/>
        </w:rPr>
        <w:t xml:space="preserve">3/5 Clause </w:t>
      </w:r>
      <w:r>
        <w:rPr>
          <w:rFonts w:ascii="Times New Roman" w:hAnsi="Times New Roman" w:cs="Times New Roman"/>
          <w:sz w:val="24"/>
          <w:szCs w:val="24"/>
        </w:rPr>
        <w:t>(1787)</w:t>
      </w:r>
    </w:p>
    <w:p w14:paraId="1FF88786" w14:textId="3CBCD488" w:rsidR="00FB3BF0" w:rsidRDefault="008D31D8" w:rsidP="00FB3BF0">
      <w:pPr>
        <w:spacing w:line="480" w:lineRule="auto"/>
        <w:contextualSpacing/>
        <w:rPr>
          <w:rFonts w:ascii="Times New Roman" w:hAnsi="Times New Roman" w:cs="Times New Roman"/>
          <w:sz w:val="24"/>
          <w:szCs w:val="24"/>
        </w:rPr>
      </w:pPr>
      <w:r w:rsidRPr="00ED40DE">
        <w:rPr>
          <w:rFonts w:ascii="Times New Roman" w:hAnsi="Times New Roman" w:cs="Times New Roman"/>
          <w:sz w:val="24"/>
          <w:szCs w:val="24"/>
        </w:rPr>
        <w:t>Alien and Sedition Act (1789)</w:t>
      </w:r>
      <w:r>
        <w:rPr>
          <w:rFonts w:ascii="Times New Roman" w:hAnsi="Times New Roman" w:cs="Times New Roman"/>
          <w:sz w:val="24"/>
          <w:szCs w:val="24"/>
        </w:rPr>
        <w:tab/>
      </w:r>
      <w:r>
        <w:rPr>
          <w:rFonts w:ascii="Times New Roman" w:hAnsi="Times New Roman" w:cs="Times New Roman"/>
          <w:sz w:val="24"/>
          <w:szCs w:val="24"/>
        </w:rPr>
        <w:tab/>
      </w:r>
      <w:r w:rsidR="00FB3BF0" w:rsidRPr="00ED40DE">
        <w:rPr>
          <w:rFonts w:ascii="Times New Roman" w:hAnsi="Times New Roman" w:cs="Times New Roman"/>
          <w:sz w:val="24"/>
          <w:szCs w:val="24"/>
        </w:rPr>
        <w:t>Fugitive Slave Law of 1850</w:t>
      </w:r>
    </w:p>
    <w:p w14:paraId="4FFB9FF1" w14:textId="77777777" w:rsidR="00504819" w:rsidRDefault="008D31D8" w:rsidP="008D31D8">
      <w:pPr>
        <w:spacing w:line="480" w:lineRule="auto"/>
        <w:contextualSpacing/>
        <w:rPr>
          <w:rFonts w:ascii="Times New Roman" w:hAnsi="Times New Roman" w:cs="Times New Roman"/>
          <w:sz w:val="24"/>
          <w:szCs w:val="24"/>
        </w:rPr>
      </w:pPr>
      <w:r>
        <w:rPr>
          <w:rFonts w:ascii="Times New Roman" w:hAnsi="Times New Roman" w:cs="Times New Roman"/>
          <w:sz w:val="24"/>
          <w:szCs w:val="24"/>
        </w:rPr>
        <w:t>General Order #11 (1862)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D40DE">
        <w:rPr>
          <w:rFonts w:ascii="Times New Roman" w:hAnsi="Times New Roman" w:cs="Times New Roman"/>
          <w:sz w:val="24"/>
          <w:szCs w:val="24"/>
        </w:rPr>
        <w:t>Slave Codes</w:t>
      </w:r>
    </w:p>
    <w:p w14:paraId="24DCE969" w14:textId="46891C5A" w:rsidR="008D31D8" w:rsidRPr="00ED40DE" w:rsidRDefault="008D31D8" w:rsidP="008D31D8">
      <w:pPr>
        <w:spacing w:line="480" w:lineRule="auto"/>
        <w:contextualSpacing/>
        <w:rPr>
          <w:rFonts w:ascii="Times New Roman" w:hAnsi="Times New Roman" w:cs="Times New Roman"/>
          <w:sz w:val="24"/>
          <w:szCs w:val="24"/>
        </w:rPr>
      </w:pPr>
      <w:r w:rsidRPr="00ED40DE">
        <w:rPr>
          <w:rFonts w:ascii="Times New Roman" w:hAnsi="Times New Roman" w:cs="Times New Roman"/>
          <w:sz w:val="24"/>
          <w:szCs w:val="24"/>
        </w:rPr>
        <w:t>Black Codes</w:t>
      </w:r>
      <w:r>
        <w:rPr>
          <w:rFonts w:ascii="Times New Roman" w:hAnsi="Times New Roman" w:cs="Times New Roman"/>
          <w:sz w:val="24"/>
          <w:szCs w:val="24"/>
        </w:rPr>
        <w:tab/>
      </w:r>
      <w:r w:rsidR="00504819">
        <w:rPr>
          <w:rFonts w:ascii="Times New Roman" w:hAnsi="Times New Roman" w:cs="Times New Roman"/>
          <w:sz w:val="24"/>
          <w:szCs w:val="24"/>
        </w:rPr>
        <w:tab/>
      </w:r>
      <w:r w:rsidR="00504819">
        <w:rPr>
          <w:rFonts w:ascii="Times New Roman" w:hAnsi="Times New Roman" w:cs="Times New Roman"/>
          <w:sz w:val="24"/>
          <w:szCs w:val="24"/>
        </w:rPr>
        <w:tab/>
      </w:r>
      <w:r w:rsidR="00504819">
        <w:rPr>
          <w:rFonts w:ascii="Times New Roman" w:hAnsi="Times New Roman" w:cs="Times New Roman"/>
          <w:sz w:val="24"/>
          <w:szCs w:val="24"/>
        </w:rPr>
        <w:tab/>
      </w:r>
      <w:r w:rsidR="00504819">
        <w:rPr>
          <w:rFonts w:ascii="Times New Roman" w:hAnsi="Times New Roman" w:cs="Times New Roman"/>
          <w:sz w:val="24"/>
          <w:szCs w:val="24"/>
        </w:rPr>
        <w:tab/>
      </w:r>
      <w:r w:rsidRPr="00ED40DE">
        <w:rPr>
          <w:rFonts w:ascii="Times New Roman" w:hAnsi="Times New Roman" w:cs="Times New Roman"/>
          <w:sz w:val="24"/>
          <w:szCs w:val="24"/>
        </w:rPr>
        <w:t>Jim Crow Law</w:t>
      </w:r>
      <w:r w:rsidR="00504819">
        <w:rPr>
          <w:rFonts w:ascii="Times New Roman" w:hAnsi="Times New Roman" w:cs="Times New Roman"/>
          <w:sz w:val="24"/>
          <w:szCs w:val="24"/>
        </w:rPr>
        <w:t xml:space="preserve"> (1870s)</w:t>
      </w:r>
    </w:p>
    <w:p w14:paraId="03366C69" w14:textId="49F315AB" w:rsidR="008D31D8" w:rsidRDefault="008D31D8" w:rsidP="00FB3BF0">
      <w:pPr>
        <w:spacing w:line="480" w:lineRule="auto"/>
        <w:contextualSpacing/>
        <w:rPr>
          <w:rFonts w:ascii="Times New Roman" w:hAnsi="Times New Roman" w:cs="Times New Roman"/>
          <w:sz w:val="24"/>
          <w:szCs w:val="24"/>
        </w:rPr>
      </w:pPr>
    </w:p>
    <w:p w14:paraId="5AAF628C" w14:textId="60AC3E4B" w:rsidR="008D31D8" w:rsidRPr="00ED40DE" w:rsidRDefault="008A7020" w:rsidP="008D31D8">
      <w:pPr>
        <w:spacing w:line="480" w:lineRule="auto"/>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U.S. History II</w:t>
      </w:r>
    </w:p>
    <w:p w14:paraId="67433987" w14:textId="77777777" w:rsidR="008D31D8" w:rsidRPr="00ED40DE" w:rsidRDefault="008D31D8" w:rsidP="008D31D8">
      <w:pPr>
        <w:spacing w:line="480" w:lineRule="auto"/>
        <w:contextualSpacing/>
        <w:rPr>
          <w:rFonts w:ascii="Times New Roman" w:hAnsi="Times New Roman" w:cs="Times New Roman"/>
          <w:sz w:val="24"/>
          <w:szCs w:val="24"/>
        </w:rPr>
      </w:pPr>
      <w:r>
        <w:rPr>
          <w:rFonts w:ascii="Times New Roman" w:hAnsi="Times New Roman" w:cs="Times New Roman"/>
          <w:sz w:val="24"/>
          <w:szCs w:val="24"/>
        </w:rPr>
        <w:t>Russian and Polish Pogroms (1880s)</w:t>
      </w:r>
      <w:r>
        <w:rPr>
          <w:rFonts w:ascii="Times New Roman" w:hAnsi="Times New Roman" w:cs="Times New Roman"/>
          <w:sz w:val="24"/>
          <w:szCs w:val="24"/>
        </w:rPr>
        <w:tab/>
      </w:r>
      <w:r>
        <w:rPr>
          <w:rFonts w:ascii="Times New Roman" w:hAnsi="Times New Roman" w:cs="Times New Roman"/>
          <w:sz w:val="24"/>
          <w:szCs w:val="24"/>
        </w:rPr>
        <w:tab/>
      </w:r>
      <w:r w:rsidRPr="00ED40DE">
        <w:rPr>
          <w:rFonts w:ascii="Times New Roman" w:hAnsi="Times New Roman" w:cs="Times New Roman"/>
          <w:sz w:val="24"/>
          <w:szCs w:val="24"/>
        </w:rPr>
        <w:t>Chinese Exclusion Act of 1882</w:t>
      </w:r>
    </w:p>
    <w:p w14:paraId="75925530" w14:textId="77777777" w:rsidR="008D31D8" w:rsidRDefault="008D31D8" w:rsidP="00FB3BF0">
      <w:pPr>
        <w:spacing w:line="480" w:lineRule="auto"/>
        <w:contextualSpacing/>
        <w:rPr>
          <w:rFonts w:ascii="Times New Roman" w:hAnsi="Times New Roman" w:cs="Times New Roman"/>
          <w:i/>
          <w:iCs/>
          <w:sz w:val="24"/>
          <w:szCs w:val="24"/>
        </w:rPr>
      </w:pPr>
      <w:r>
        <w:rPr>
          <w:rFonts w:ascii="Times New Roman" w:hAnsi="Times New Roman" w:cs="Times New Roman"/>
          <w:sz w:val="24"/>
          <w:szCs w:val="24"/>
        </w:rPr>
        <w:t>Sound Money (1896)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A3C21">
        <w:rPr>
          <w:rFonts w:ascii="Times New Roman" w:hAnsi="Times New Roman" w:cs="Times New Roman"/>
          <w:i/>
          <w:iCs/>
          <w:sz w:val="24"/>
          <w:szCs w:val="24"/>
        </w:rPr>
        <w:t xml:space="preserve">Plessy v. Ferguson </w:t>
      </w:r>
      <w:r>
        <w:rPr>
          <w:rFonts w:ascii="Times New Roman" w:hAnsi="Times New Roman" w:cs="Times New Roman"/>
          <w:i/>
          <w:iCs/>
          <w:sz w:val="24"/>
          <w:szCs w:val="24"/>
        </w:rPr>
        <w:t>(1893)</w:t>
      </w:r>
      <w:r>
        <w:rPr>
          <w:rFonts w:ascii="Times New Roman" w:hAnsi="Times New Roman" w:cs="Times New Roman"/>
          <w:i/>
          <w:iCs/>
          <w:sz w:val="24"/>
          <w:szCs w:val="24"/>
        </w:rPr>
        <w:tab/>
      </w:r>
      <w:r>
        <w:rPr>
          <w:rFonts w:ascii="Times New Roman" w:hAnsi="Times New Roman" w:cs="Times New Roman"/>
          <w:i/>
          <w:iCs/>
          <w:sz w:val="24"/>
          <w:szCs w:val="24"/>
        </w:rPr>
        <w:tab/>
      </w:r>
    </w:p>
    <w:p w14:paraId="59B6BB45" w14:textId="77777777" w:rsidR="008954CB" w:rsidRDefault="008D31D8" w:rsidP="00FB3BF0">
      <w:pPr>
        <w:spacing w:line="480" w:lineRule="auto"/>
        <w:contextualSpacing/>
        <w:rPr>
          <w:rFonts w:ascii="Times New Roman" w:hAnsi="Times New Roman" w:cs="Times New Roman"/>
          <w:sz w:val="24"/>
          <w:szCs w:val="24"/>
        </w:rPr>
      </w:pPr>
      <w:r>
        <w:rPr>
          <w:rFonts w:ascii="Times New Roman" w:hAnsi="Times New Roman" w:cs="Times New Roman"/>
          <w:sz w:val="24"/>
          <w:szCs w:val="24"/>
        </w:rPr>
        <w:t>Morgan Bonds Scandal (1896)</w:t>
      </w:r>
      <w:r>
        <w:rPr>
          <w:rFonts w:ascii="Times New Roman" w:hAnsi="Times New Roman" w:cs="Times New Roman"/>
          <w:sz w:val="24"/>
          <w:szCs w:val="24"/>
        </w:rPr>
        <w:tab/>
      </w:r>
      <w:r>
        <w:rPr>
          <w:rFonts w:ascii="Times New Roman" w:hAnsi="Times New Roman" w:cs="Times New Roman"/>
          <w:sz w:val="24"/>
          <w:szCs w:val="24"/>
        </w:rPr>
        <w:tab/>
      </w:r>
      <w:r w:rsidR="008954CB">
        <w:rPr>
          <w:rFonts w:ascii="Times New Roman" w:hAnsi="Times New Roman" w:cs="Times New Roman"/>
          <w:sz w:val="24"/>
          <w:szCs w:val="24"/>
        </w:rPr>
        <w:t>WWI Slacker Campaign (1914-1917)</w:t>
      </w:r>
    </w:p>
    <w:p w14:paraId="029EE679" w14:textId="77777777" w:rsidR="008954CB" w:rsidRPr="00ED40DE" w:rsidRDefault="008954CB" w:rsidP="008954CB">
      <w:pPr>
        <w:spacing w:line="480" w:lineRule="auto"/>
        <w:contextualSpacing/>
        <w:rPr>
          <w:rFonts w:ascii="Times New Roman" w:hAnsi="Times New Roman" w:cs="Times New Roman"/>
          <w:sz w:val="24"/>
          <w:szCs w:val="24"/>
        </w:rPr>
      </w:pPr>
      <w:r w:rsidRPr="00ED40DE">
        <w:rPr>
          <w:rFonts w:ascii="Times New Roman" w:hAnsi="Times New Roman" w:cs="Times New Roman"/>
          <w:sz w:val="24"/>
          <w:szCs w:val="24"/>
        </w:rPr>
        <w:t>Espionage Act of 1917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D40DE">
        <w:rPr>
          <w:rFonts w:ascii="Times New Roman" w:hAnsi="Times New Roman" w:cs="Times New Roman"/>
          <w:sz w:val="24"/>
          <w:szCs w:val="24"/>
        </w:rPr>
        <w:t>Leo Frank (191</w:t>
      </w:r>
      <w:r>
        <w:rPr>
          <w:rFonts w:ascii="Times New Roman" w:hAnsi="Times New Roman" w:cs="Times New Roman"/>
          <w:sz w:val="24"/>
          <w:szCs w:val="24"/>
        </w:rPr>
        <w:t>3</w:t>
      </w:r>
      <w:r w:rsidRPr="00ED40DE">
        <w:rPr>
          <w:rFonts w:ascii="Times New Roman" w:hAnsi="Times New Roman" w:cs="Times New Roman"/>
          <w:sz w:val="24"/>
          <w:szCs w:val="24"/>
        </w:rPr>
        <w:t>)</w:t>
      </w:r>
    </w:p>
    <w:p w14:paraId="059A1D4B" w14:textId="69E6CAE4" w:rsidR="008D31D8" w:rsidRDefault="008954CB" w:rsidP="00FB3BF0">
      <w:pPr>
        <w:spacing w:line="480" w:lineRule="auto"/>
        <w:contextualSpacing/>
        <w:rPr>
          <w:rFonts w:ascii="Times New Roman" w:hAnsi="Times New Roman" w:cs="Times New Roman"/>
          <w:sz w:val="24"/>
          <w:szCs w:val="24"/>
        </w:rPr>
      </w:pPr>
      <w:r w:rsidRPr="00ED40DE">
        <w:rPr>
          <w:rFonts w:ascii="Times New Roman" w:hAnsi="Times New Roman" w:cs="Times New Roman"/>
          <w:sz w:val="24"/>
          <w:szCs w:val="24"/>
        </w:rPr>
        <w:t>Red Scare of 1919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D31D8">
        <w:rPr>
          <w:rFonts w:ascii="Times New Roman" w:hAnsi="Times New Roman" w:cs="Times New Roman"/>
          <w:sz w:val="24"/>
          <w:szCs w:val="24"/>
        </w:rPr>
        <w:t>KKK (1920s)</w:t>
      </w:r>
      <w:r w:rsidR="008D31D8">
        <w:rPr>
          <w:rFonts w:ascii="Times New Roman" w:hAnsi="Times New Roman" w:cs="Times New Roman"/>
          <w:sz w:val="24"/>
          <w:szCs w:val="24"/>
        </w:rPr>
        <w:tab/>
      </w:r>
      <w:r w:rsidR="008D31D8">
        <w:rPr>
          <w:rFonts w:ascii="Times New Roman" w:hAnsi="Times New Roman" w:cs="Times New Roman"/>
          <w:sz w:val="24"/>
          <w:szCs w:val="24"/>
        </w:rPr>
        <w:tab/>
      </w:r>
      <w:r w:rsidR="008D31D8">
        <w:rPr>
          <w:rFonts w:ascii="Times New Roman" w:hAnsi="Times New Roman" w:cs="Times New Roman"/>
          <w:sz w:val="24"/>
          <w:szCs w:val="24"/>
        </w:rPr>
        <w:tab/>
      </w:r>
    </w:p>
    <w:p w14:paraId="4B8A641C" w14:textId="77777777" w:rsidR="008954CB" w:rsidRDefault="008954CB" w:rsidP="008D31D8">
      <w:pPr>
        <w:spacing w:line="480" w:lineRule="auto"/>
        <w:contextualSpacing/>
        <w:rPr>
          <w:rFonts w:ascii="Times New Roman" w:hAnsi="Times New Roman" w:cs="Times New Roman"/>
          <w:sz w:val="24"/>
          <w:szCs w:val="24"/>
        </w:rPr>
      </w:pPr>
      <w:r>
        <w:rPr>
          <w:rFonts w:ascii="Times New Roman" w:hAnsi="Times New Roman" w:cs="Times New Roman"/>
          <w:sz w:val="24"/>
          <w:szCs w:val="24"/>
        </w:rPr>
        <w:t>Protocol of Zion (1920s)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D31D8" w:rsidRPr="00ED40DE">
        <w:rPr>
          <w:rFonts w:ascii="Times New Roman" w:hAnsi="Times New Roman" w:cs="Times New Roman"/>
          <w:sz w:val="24"/>
          <w:szCs w:val="24"/>
        </w:rPr>
        <w:t>Immigration Act of 1924</w:t>
      </w:r>
    </w:p>
    <w:p w14:paraId="187B3FDD" w14:textId="78E8C609" w:rsidR="00FB3BF0" w:rsidRDefault="008D31D8" w:rsidP="008D31D8">
      <w:pPr>
        <w:spacing w:line="480" w:lineRule="auto"/>
        <w:contextualSpacing/>
        <w:rPr>
          <w:rFonts w:ascii="Times New Roman" w:hAnsi="Times New Roman" w:cs="Times New Roman"/>
          <w:sz w:val="24"/>
          <w:szCs w:val="24"/>
        </w:rPr>
      </w:pPr>
      <w:r>
        <w:rPr>
          <w:rFonts w:ascii="Times New Roman" w:hAnsi="Times New Roman" w:cs="Times New Roman"/>
          <w:sz w:val="24"/>
          <w:szCs w:val="24"/>
        </w:rPr>
        <w:t>Father Coughlin (1930s)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954CB">
        <w:rPr>
          <w:rFonts w:ascii="Times New Roman" w:hAnsi="Times New Roman" w:cs="Times New Roman"/>
          <w:sz w:val="24"/>
          <w:szCs w:val="24"/>
        </w:rPr>
        <w:t>International Jew Conspiracy (Great Depression)</w:t>
      </w:r>
    </w:p>
    <w:p w14:paraId="6B981758" w14:textId="77777777" w:rsidR="008954CB" w:rsidRDefault="008954CB" w:rsidP="008D31D8">
      <w:pPr>
        <w:spacing w:line="480" w:lineRule="auto"/>
        <w:contextualSpacing/>
        <w:rPr>
          <w:rFonts w:ascii="Times New Roman" w:hAnsi="Times New Roman" w:cs="Times New Roman"/>
          <w:sz w:val="24"/>
          <w:szCs w:val="24"/>
        </w:rPr>
      </w:pPr>
      <w:r>
        <w:rPr>
          <w:rFonts w:ascii="Times New Roman" w:hAnsi="Times New Roman" w:cs="Times New Roman"/>
          <w:sz w:val="24"/>
          <w:szCs w:val="24"/>
        </w:rPr>
        <w:t>German American Bund (1930s)</w:t>
      </w:r>
      <w:r>
        <w:rPr>
          <w:rFonts w:ascii="Times New Roman" w:hAnsi="Times New Roman" w:cs="Times New Roman"/>
          <w:sz w:val="24"/>
          <w:szCs w:val="24"/>
        </w:rPr>
        <w:tab/>
      </w:r>
      <w:r>
        <w:rPr>
          <w:rFonts w:ascii="Times New Roman" w:hAnsi="Times New Roman" w:cs="Times New Roman"/>
          <w:sz w:val="24"/>
          <w:szCs w:val="24"/>
        </w:rPr>
        <w:tab/>
        <w:t>State Department (Refugee Crisis)</w:t>
      </w:r>
    </w:p>
    <w:p w14:paraId="789937E8" w14:textId="1E9F5B26" w:rsidR="008954CB" w:rsidRDefault="008954CB" w:rsidP="008D31D8">
      <w:pPr>
        <w:spacing w:line="480" w:lineRule="auto"/>
        <w:contextualSpacing/>
        <w:rPr>
          <w:rFonts w:ascii="Times New Roman" w:hAnsi="Times New Roman" w:cs="Times New Roman"/>
          <w:sz w:val="24"/>
          <w:szCs w:val="24"/>
        </w:rPr>
      </w:pPr>
      <w:r>
        <w:rPr>
          <w:rFonts w:ascii="Times New Roman" w:hAnsi="Times New Roman" w:cs="Times New Roman"/>
          <w:sz w:val="24"/>
          <w:szCs w:val="24"/>
        </w:rPr>
        <w:t>American First Rally (1940s)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Liberty Lobby (1950s)</w:t>
      </w:r>
    </w:p>
    <w:p w14:paraId="62789074" w14:textId="6E826637" w:rsidR="008954CB" w:rsidRDefault="008954CB" w:rsidP="008D31D8">
      <w:pPr>
        <w:spacing w:line="48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Brith</w:t>
      </w:r>
      <w:proofErr w:type="spellEnd"/>
      <w:r>
        <w:rPr>
          <w:rFonts w:ascii="Times New Roman" w:hAnsi="Times New Roman" w:cs="Times New Roman"/>
          <w:sz w:val="24"/>
          <w:szCs w:val="24"/>
        </w:rPr>
        <w:t xml:space="preserve"> Sholom </w:t>
      </w:r>
      <w:r w:rsidR="00A62112">
        <w:rPr>
          <w:rFonts w:ascii="Times New Roman" w:hAnsi="Times New Roman" w:cs="Times New Roman"/>
          <w:sz w:val="24"/>
          <w:szCs w:val="24"/>
        </w:rPr>
        <w:t>Shootings</w:t>
      </w:r>
      <w:r>
        <w:rPr>
          <w:rFonts w:ascii="Times New Roman" w:hAnsi="Times New Roman" w:cs="Times New Roman"/>
          <w:sz w:val="24"/>
          <w:szCs w:val="24"/>
        </w:rPr>
        <w:t xml:space="preserve"> (19</w:t>
      </w:r>
      <w:r w:rsidR="000C7D02">
        <w:rPr>
          <w:rFonts w:ascii="Times New Roman" w:hAnsi="Times New Roman" w:cs="Times New Roman"/>
          <w:sz w:val="24"/>
          <w:szCs w:val="24"/>
        </w:rPr>
        <w:t>77</w:t>
      </w:r>
      <w:r>
        <w:rPr>
          <w:rFonts w:ascii="Times New Roman" w:hAnsi="Times New Roman" w:cs="Times New Roman"/>
          <w:sz w:val="24"/>
          <w:szCs w:val="24"/>
        </w:rPr>
        <w:t>)</w:t>
      </w:r>
      <w:r w:rsidR="00A62112">
        <w:rPr>
          <w:rFonts w:ascii="Times New Roman" w:hAnsi="Times New Roman" w:cs="Times New Roman"/>
          <w:sz w:val="24"/>
          <w:szCs w:val="24"/>
        </w:rPr>
        <w:tab/>
      </w:r>
      <w:r w:rsidR="00A62112">
        <w:rPr>
          <w:rFonts w:ascii="Times New Roman" w:hAnsi="Times New Roman" w:cs="Times New Roman"/>
          <w:sz w:val="24"/>
          <w:szCs w:val="24"/>
        </w:rPr>
        <w:tab/>
        <w:t>Skokie Protests (1977-78)</w:t>
      </w:r>
    </w:p>
    <w:p w14:paraId="25EC7F17" w14:textId="7408CF6A" w:rsidR="00A62112" w:rsidRDefault="00A62112" w:rsidP="008D31D8">
      <w:pPr>
        <w:spacing w:line="480" w:lineRule="auto"/>
        <w:contextualSpacing/>
        <w:rPr>
          <w:rFonts w:ascii="Times New Roman" w:hAnsi="Times New Roman" w:cs="Times New Roman"/>
          <w:sz w:val="24"/>
          <w:szCs w:val="24"/>
        </w:rPr>
      </w:pPr>
      <w:r>
        <w:rPr>
          <w:rFonts w:ascii="Times New Roman" w:hAnsi="Times New Roman" w:cs="Times New Roman"/>
          <w:sz w:val="24"/>
          <w:szCs w:val="24"/>
        </w:rPr>
        <w:t>Crown Heights Riot (1984)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Anti-Zionist Lobby (1990s – present)</w:t>
      </w:r>
    </w:p>
    <w:p w14:paraId="110A036E" w14:textId="5B856BE6" w:rsidR="00A62112" w:rsidRPr="00ED40DE" w:rsidRDefault="00A62112" w:rsidP="008D31D8">
      <w:pPr>
        <w:spacing w:line="480" w:lineRule="auto"/>
        <w:contextualSpacing/>
        <w:rPr>
          <w:rFonts w:ascii="Times New Roman" w:hAnsi="Times New Roman" w:cs="Times New Roman"/>
          <w:sz w:val="24"/>
          <w:szCs w:val="24"/>
        </w:rPr>
      </w:pPr>
      <w:r>
        <w:rPr>
          <w:rFonts w:ascii="Times New Roman" w:hAnsi="Times New Roman" w:cs="Times New Roman"/>
          <w:sz w:val="24"/>
          <w:szCs w:val="24"/>
        </w:rPr>
        <w:t>BDS Movement (2000s – present)</w:t>
      </w:r>
    </w:p>
    <w:p w14:paraId="024CFA34" w14:textId="58A1DED7" w:rsidR="000A6220" w:rsidRDefault="000A6220" w:rsidP="000A6220">
      <w:pPr>
        <w:spacing w:after="0" w:line="480" w:lineRule="auto"/>
        <w:rPr>
          <w:rFonts w:ascii="Times New Roman" w:eastAsia="Times New Roman" w:hAnsi="Times New Roman" w:cs="Times New Roman"/>
          <w:b/>
          <w:color w:val="000000" w:themeColor="text1"/>
          <w:sz w:val="32"/>
          <w:szCs w:val="32"/>
          <w:u w:val="single"/>
        </w:rPr>
      </w:pPr>
      <w:r>
        <w:rPr>
          <w:rFonts w:ascii="Times New Roman" w:eastAsia="Times New Roman" w:hAnsi="Times New Roman" w:cs="Times New Roman"/>
          <w:b/>
          <w:color w:val="000000" w:themeColor="text1"/>
          <w:sz w:val="32"/>
          <w:szCs w:val="32"/>
          <w:u w:val="single"/>
        </w:rPr>
        <w:lastRenderedPageBreak/>
        <w:t>Appendix (B):</w:t>
      </w:r>
    </w:p>
    <w:p w14:paraId="764E3387" w14:textId="77777777" w:rsidR="00BB7B7C" w:rsidRDefault="00BB7B7C" w:rsidP="00BB7B7C">
      <w:r>
        <w:rPr>
          <w:noProof/>
        </w:rPr>
        <w:drawing>
          <wp:inline distT="0" distB="0" distL="0" distR="0" wp14:anchorId="46A7A251" wp14:editId="280AE31B">
            <wp:extent cx="4814643" cy="2305050"/>
            <wp:effectExtent l="0" t="0" r="5080" b="0"/>
            <wp:docPr id="1" name="Picture 1" descr="A picture containing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creenshot&#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4822719" cy="2308917"/>
                    </a:xfrm>
                    <a:prstGeom prst="rect">
                      <a:avLst/>
                    </a:prstGeom>
                  </pic:spPr>
                </pic:pic>
              </a:graphicData>
            </a:graphic>
          </wp:inline>
        </w:drawing>
      </w:r>
    </w:p>
    <w:p w14:paraId="311BB0A3" w14:textId="77777777" w:rsidR="00BB7B7C" w:rsidRDefault="00BB7B7C" w:rsidP="00BB7B7C">
      <w:r>
        <w:rPr>
          <w:noProof/>
        </w:rPr>
        <w:drawing>
          <wp:inline distT="0" distB="0" distL="0" distR="0" wp14:anchorId="44B748F1" wp14:editId="46761FFD">
            <wp:extent cx="4895850" cy="225779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3">
                      <a:extLst>
                        <a:ext uri="{28A0092B-C50C-407E-A947-70E740481C1C}">
                          <a14:useLocalDpi xmlns:a14="http://schemas.microsoft.com/office/drawing/2010/main" val="0"/>
                        </a:ext>
                      </a:extLst>
                    </a:blip>
                    <a:stretch>
                      <a:fillRect/>
                    </a:stretch>
                  </pic:blipFill>
                  <pic:spPr>
                    <a:xfrm>
                      <a:off x="0" y="0"/>
                      <a:ext cx="4925749" cy="2271583"/>
                    </a:xfrm>
                    <a:prstGeom prst="rect">
                      <a:avLst/>
                    </a:prstGeom>
                  </pic:spPr>
                </pic:pic>
              </a:graphicData>
            </a:graphic>
          </wp:inline>
        </w:drawing>
      </w:r>
    </w:p>
    <w:p w14:paraId="0E543AF4" w14:textId="77777777" w:rsidR="00BB7B7C" w:rsidRDefault="00BB7B7C" w:rsidP="00BB7B7C">
      <w:r>
        <w:rPr>
          <w:noProof/>
        </w:rPr>
        <w:drawing>
          <wp:inline distT="0" distB="0" distL="0" distR="0" wp14:anchorId="3CB60FF7" wp14:editId="2F8F5584">
            <wp:extent cx="5943600" cy="23285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4">
                      <a:extLst>
                        <a:ext uri="{28A0092B-C50C-407E-A947-70E740481C1C}">
                          <a14:useLocalDpi xmlns:a14="http://schemas.microsoft.com/office/drawing/2010/main" val="0"/>
                        </a:ext>
                      </a:extLst>
                    </a:blip>
                    <a:stretch>
                      <a:fillRect/>
                    </a:stretch>
                  </pic:blipFill>
                  <pic:spPr>
                    <a:xfrm>
                      <a:off x="0" y="0"/>
                      <a:ext cx="5943600" cy="2328545"/>
                    </a:xfrm>
                    <a:prstGeom prst="rect">
                      <a:avLst/>
                    </a:prstGeom>
                  </pic:spPr>
                </pic:pic>
              </a:graphicData>
            </a:graphic>
          </wp:inline>
        </w:drawing>
      </w:r>
    </w:p>
    <w:p w14:paraId="50665F08" w14:textId="77777777" w:rsidR="00BB7B7C" w:rsidRDefault="00BB7B7C" w:rsidP="00BB7B7C">
      <w:r>
        <w:rPr>
          <w:noProof/>
        </w:rPr>
        <w:lastRenderedPageBreak/>
        <w:drawing>
          <wp:inline distT="0" distB="0" distL="0" distR="0" wp14:anchorId="28D07A2D" wp14:editId="60EBE64A">
            <wp:extent cx="4876670" cy="238125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5">
                      <a:extLst>
                        <a:ext uri="{28A0092B-C50C-407E-A947-70E740481C1C}">
                          <a14:useLocalDpi xmlns:a14="http://schemas.microsoft.com/office/drawing/2010/main" val="0"/>
                        </a:ext>
                      </a:extLst>
                    </a:blip>
                    <a:stretch>
                      <a:fillRect/>
                    </a:stretch>
                  </pic:blipFill>
                  <pic:spPr>
                    <a:xfrm>
                      <a:off x="0" y="0"/>
                      <a:ext cx="4885762" cy="2385690"/>
                    </a:xfrm>
                    <a:prstGeom prst="rect">
                      <a:avLst/>
                    </a:prstGeom>
                  </pic:spPr>
                </pic:pic>
              </a:graphicData>
            </a:graphic>
          </wp:inline>
        </w:drawing>
      </w:r>
    </w:p>
    <w:p w14:paraId="02589F2F" w14:textId="77777777" w:rsidR="00BB7B7C" w:rsidRDefault="00BB7B7C" w:rsidP="00BB7B7C">
      <w:r>
        <w:rPr>
          <w:noProof/>
        </w:rPr>
        <w:drawing>
          <wp:inline distT="0" distB="0" distL="0" distR="0" wp14:anchorId="54EE8BD5" wp14:editId="5E775A3F">
            <wp:extent cx="5429250" cy="2391538"/>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6">
                      <a:extLst>
                        <a:ext uri="{28A0092B-C50C-407E-A947-70E740481C1C}">
                          <a14:useLocalDpi xmlns:a14="http://schemas.microsoft.com/office/drawing/2010/main" val="0"/>
                        </a:ext>
                      </a:extLst>
                    </a:blip>
                    <a:stretch>
                      <a:fillRect/>
                    </a:stretch>
                  </pic:blipFill>
                  <pic:spPr>
                    <a:xfrm>
                      <a:off x="0" y="0"/>
                      <a:ext cx="5438847" cy="2395765"/>
                    </a:xfrm>
                    <a:prstGeom prst="rect">
                      <a:avLst/>
                    </a:prstGeom>
                  </pic:spPr>
                </pic:pic>
              </a:graphicData>
            </a:graphic>
          </wp:inline>
        </w:drawing>
      </w:r>
    </w:p>
    <w:p w14:paraId="1CDF896B" w14:textId="77777777" w:rsidR="00BB7B7C" w:rsidRDefault="00BB7B7C" w:rsidP="00BB7B7C">
      <w:r>
        <w:rPr>
          <w:noProof/>
        </w:rPr>
        <w:drawing>
          <wp:inline distT="0" distB="0" distL="0" distR="0" wp14:anchorId="23CE03FF" wp14:editId="317C10B3">
            <wp:extent cx="6374990" cy="253365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7">
                      <a:extLst>
                        <a:ext uri="{28A0092B-C50C-407E-A947-70E740481C1C}">
                          <a14:useLocalDpi xmlns:a14="http://schemas.microsoft.com/office/drawing/2010/main" val="0"/>
                        </a:ext>
                      </a:extLst>
                    </a:blip>
                    <a:stretch>
                      <a:fillRect/>
                    </a:stretch>
                  </pic:blipFill>
                  <pic:spPr>
                    <a:xfrm>
                      <a:off x="0" y="0"/>
                      <a:ext cx="6376522" cy="2534259"/>
                    </a:xfrm>
                    <a:prstGeom prst="rect">
                      <a:avLst/>
                    </a:prstGeom>
                  </pic:spPr>
                </pic:pic>
              </a:graphicData>
            </a:graphic>
          </wp:inline>
        </w:drawing>
      </w:r>
    </w:p>
    <w:p w14:paraId="28E50DC6" w14:textId="77777777" w:rsidR="00BB7B7C" w:rsidRDefault="00BB7B7C" w:rsidP="000A6220">
      <w:pPr>
        <w:spacing w:after="0" w:line="480" w:lineRule="auto"/>
        <w:rPr>
          <w:rFonts w:ascii="Times New Roman" w:eastAsia="Times New Roman" w:hAnsi="Times New Roman" w:cs="Times New Roman"/>
          <w:b/>
          <w:color w:val="000000" w:themeColor="text1"/>
          <w:sz w:val="32"/>
          <w:szCs w:val="32"/>
          <w:u w:val="single"/>
        </w:rPr>
      </w:pPr>
    </w:p>
    <w:p w14:paraId="000000AC" w14:textId="011AAF1E" w:rsidR="00494906" w:rsidRPr="00347691" w:rsidRDefault="00BC181B">
      <w:pPr>
        <w:spacing w:after="0" w:line="480" w:lineRule="auto"/>
        <w:jc w:val="center"/>
        <w:rPr>
          <w:rFonts w:ascii="Times New Roman" w:eastAsia="Times New Roman" w:hAnsi="Times New Roman" w:cs="Times New Roman"/>
          <w:b/>
          <w:color w:val="000000" w:themeColor="text1"/>
          <w:sz w:val="32"/>
          <w:szCs w:val="32"/>
          <w:u w:val="single"/>
        </w:rPr>
      </w:pPr>
      <w:r w:rsidRPr="00347691">
        <w:rPr>
          <w:rFonts w:ascii="Times New Roman" w:eastAsia="Times New Roman" w:hAnsi="Times New Roman" w:cs="Times New Roman"/>
          <w:b/>
          <w:color w:val="000000" w:themeColor="text1"/>
          <w:sz w:val="32"/>
          <w:szCs w:val="32"/>
          <w:u w:val="single"/>
        </w:rPr>
        <w:lastRenderedPageBreak/>
        <w:t>Seminar Literature</w:t>
      </w:r>
    </w:p>
    <w:p w14:paraId="000000AD" w14:textId="3B6D32DA" w:rsidR="00494906" w:rsidRPr="00347691" w:rsidRDefault="00BC181B">
      <w:pPr>
        <w:spacing w:line="48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Alinsky, Saul. 1989, </w:t>
      </w:r>
      <w:r w:rsidR="00E15E2F"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Rules for Radicals: A Practical primer for realistic radicals.</w:t>
      </w:r>
      <w:r w:rsidR="00E15E2F" w:rsidRPr="00347691">
        <w:rPr>
          <w:rFonts w:ascii="Times New Roman" w:eastAsia="Times New Roman" w:hAnsi="Times New Roman" w:cs="Times New Roman"/>
          <w:color w:val="000000" w:themeColor="text1"/>
          <w:sz w:val="24"/>
          <w:szCs w:val="24"/>
        </w:rPr>
        <w:t>”</w:t>
      </w:r>
    </w:p>
    <w:p w14:paraId="60200221" w14:textId="77777777" w:rsidR="00416296" w:rsidRPr="00347691" w:rsidRDefault="00BC181B" w:rsidP="00416296">
      <w:pPr>
        <w:pStyle w:val="Heading1"/>
        <w:shd w:val="clear" w:color="auto" w:fill="FFFFFF"/>
        <w:spacing w:after="0" w:line="276" w:lineRule="auto"/>
        <w:rPr>
          <w:b w:val="0"/>
          <w:i/>
          <w:color w:val="000000" w:themeColor="text1"/>
          <w:sz w:val="24"/>
          <w:szCs w:val="24"/>
        </w:rPr>
      </w:pPr>
      <w:r w:rsidRPr="00347691">
        <w:rPr>
          <w:b w:val="0"/>
          <w:color w:val="000000" w:themeColor="text1"/>
          <w:sz w:val="24"/>
          <w:szCs w:val="24"/>
        </w:rPr>
        <w:t xml:space="preserve">Carmichael, Joel, </w:t>
      </w:r>
      <w:r w:rsidRPr="00347691">
        <w:rPr>
          <w:b w:val="0"/>
          <w:i/>
          <w:color w:val="000000" w:themeColor="text1"/>
          <w:sz w:val="24"/>
          <w:szCs w:val="24"/>
        </w:rPr>
        <w:t xml:space="preserve">The Satanizing of the Jews: Origin and Development of Mystical Anti-Semitism </w:t>
      </w:r>
    </w:p>
    <w:p w14:paraId="000000AE" w14:textId="46E7BA79" w:rsidR="00494906" w:rsidRPr="00347691" w:rsidRDefault="00BC181B" w:rsidP="00416296">
      <w:pPr>
        <w:pStyle w:val="Heading1"/>
        <w:shd w:val="clear" w:color="auto" w:fill="FFFFFF"/>
        <w:spacing w:after="0" w:line="480" w:lineRule="auto"/>
        <w:ind w:firstLine="720"/>
        <w:rPr>
          <w:b w:val="0"/>
          <w:color w:val="000000" w:themeColor="text1"/>
          <w:sz w:val="24"/>
          <w:szCs w:val="24"/>
        </w:rPr>
      </w:pPr>
      <w:r w:rsidRPr="00347691">
        <w:rPr>
          <w:b w:val="0"/>
          <w:color w:val="000000" w:themeColor="text1"/>
          <w:sz w:val="24"/>
          <w:szCs w:val="24"/>
        </w:rPr>
        <w:t xml:space="preserve">(New York:  Fromm Publishing, 1993).  </w:t>
      </w:r>
    </w:p>
    <w:p w14:paraId="000000AF" w14:textId="377AA7CB" w:rsidR="00494906" w:rsidRPr="00347691" w:rsidRDefault="00BC181B">
      <w:pPr>
        <w:pStyle w:val="Heading1"/>
        <w:shd w:val="clear" w:color="auto" w:fill="FFFFFF"/>
        <w:spacing w:after="280"/>
        <w:rPr>
          <w:b w:val="0"/>
          <w:color w:val="000000" w:themeColor="text1"/>
          <w:sz w:val="24"/>
          <w:szCs w:val="24"/>
        </w:rPr>
      </w:pPr>
      <w:proofErr w:type="spellStart"/>
      <w:r w:rsidRPr="00347691">
        <w:rPr>
          <w:b w:val="0"/>
          <w:color w:val="000000" w:themeColor="text1"/>
          <w:sz w:val="24"/>
          <w:szCs w:val="24"/>
        </w:rPr>
        <w:t>Dawidowicz</w:t>
      </w:r>
      <w:proofErr w:type="spellEnd"/>
      <w:r w:rsidRPr="00347691">
        <w:rPr>
          <w:b w:val="0"/>
          <w:color w:val="000000" w:themeColor="text1"/>
          <w:sz w:val="24"/>
          <w:szCs w:val="24"/>
        </w:rPr>
        <w:t xml:space="preserve">, Lucy, </w:t>
      </w:r>
      <w:r w:rsidRPr="00347691">
        <w:rPr>
          <w:b w:val="0"/>
          <w:i/>
          <w:color w:val="000000" w:themeColor="text1"/>
          <w:sz w:val="24"/>
          <w:szCs w:val="24"/>
        </w:rPr>
        <w:t>The War Against the Jews</w:t>
      </w:r>
      <w:r w:rsidRPr="00347691">
        <w:rPr>
          <w:b w:val="0"/>
          <w:color w:val="000000" w:themeColor="text1"/>
          <w:sz w:val="24"/>
          <w:szCs w:val="24"/>
        </w:rPr>
        <w:t xml:space="preserve"> </w:t>
      </w:r>
      <w:r w:rsidR="002D3E18" w:rsidRPr="00347691">
        <w:rPr>
          <w:b w:val="0"/>
          <w:color w:val="000000" w:themeColor="text1"/>
          <w:sz w:val="24"/>
          <w:szCs w:val="24"/>
        </w:rPr>
        <w:t>(</w:t>
      </w:r>
      <w:r w:rsidRPr="00347691">
        <w:rPr>
          <w:b w:val="0"/>
          <w:color w:val="000000" w:themeColor="text1"/>
          <w:sz w:val="24"/>
          <w:szCs w:val="24"/>
        </w:rPr>
        <w:t xml:space="preserve">New York: Holt, </w:t>
      </w:r>
      <w:r w:rsidR="00417D84" w:rsidRPr="00347691">
        <w:rPr>
          <w:b w:val="0"/>
          <w:color w:val="000000" w:themeColor="text1"/>
          <w:sz w:val="24"/>
          <w:szCs w:val="24"/>
        </w:rPr>
        <w:t>Rinehart,</w:t>
      </w:r>
      <w:r w:rsidRPr="00347691">
        <w:rPr>
          <w:b w:val="0"/>
          <w:color w:val="000000" w:themeColor="text1"/>
          <w:sz w:val="24"/>
          <w:szCs w:val="24"/>
        </w:rPr>
        <w:t xml:space="preserve"> and Winston, 1975</w:t>
      </w:r>
      <w:r w:rsidR="002D3E18" w:rsidRPr="00347691">
        <w:rPr>
          <w:b w:val="0"/>
          <w:color w:val="000000" w:themeColor="text1"/>
          <w:sz w:val="24"/>
          <w:szCs w:val="24"/>
        </w:rPr>
        <w:t>)</w:t>
      </w:r>
      <w:r w:rsidRPr="00347691">
        <w:rPr>
          <w:b w:val="0"/>
          <w:color w:val="000000" w:themeColor="text1"/>
          <w:sz w:val="24"/>
          <w:szCs w:val="24"/>
        </w:rPr>
        <w:t xml:space="preserve">. </w:t>
      </w:r>
    </w:p>
    <w:p w14:paraId="000000B1" w14:textId="67449854" w:rsidR="00494906" w:rsidRPr="00347691" w:rsidRDefault="00BC181B">
      <w:pPr>
        <w:spacing w:after="0" w:line="24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Dinnerstein, Leonard, </w:t>
      </w:r>
      <w:r w:rsidRPr="00347691">
        <w:rPr>
          <w:rFonts w:ascii="Times New Roman" w:eastAsia="Times New Roman" w:hAnsi="Times New Roman" w:cs="Times New Roman"/>
          <w:i/>
          <w:color w:val="000000" w:themeColor="text1"/>
          <w:sz w:val="24"/>
          <w:szCs w:val="24"/>
        </w:rPr>
        <w:t>Antisemitism in America</w:t>
      </w:r>
      <w:r w:rsidRPr="00347691">
        <w:rPr>
          <w:rFonts w:ascii="Times New Roman" w:eastAsia="Times New Roman" w:hAnsi="Times New Roman" w:cs="Times New Roman"/>
          <w:color w:val="000000" w:themeColor="text1"/>
          <w:sz w:val="24"/>
          <w:szCs w:val="24"/>
        </w:rPr>
        <w:t xml:space="preserve"> (New York: Oxford University Press, 1994). </w:t>
      </w:r>
    </w:p>
    <w:p w14:paraId="000000B2" w14:textId="77777777" w:rsidR="00494906" w:rsidRPr="00347691" w:rsidRDefault="00494906">
      <w:pPr>
        <w:spacing w:after="0" w:line="240" w:lineRule="auto"/>
        <w:rPr>
          <w:rFonts w:ascii="Times New Roman" w:eastAsia="Times New Roman" w:hAnsi="Times New Roman" w:cs="Times New Roman"/>
          <w:color w:val="000000" w:themeColor="text1"/>
          <w:sz w:val="24"/>
          <w:szCs w:val="24"/>
        </w:rPr>
      </w:pPr>
    </w:p>
    <w:p w14:paraId="000000B3" w14:textId="5F5B4B11" w:rsidR="00494906" w:rsidRPr="00347691" w:rsidRDefault="00BC181B">
      <w:pPr>
        <w:spacing w:after="0" w:line="48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Durham, Martin.  </w:t>
      </w:r>
      <w:r w:rsidRPr="00347691">
        <w:rPr>
          <w:rFonts w:ascii="Times New Roman" w:eastAsia="Times New Roman" w:hAnsi="Times New Roman" w:cs="Times New Roman"/>
          <w:i/>
          <w:iCs/>
          <w:color w:val="000000" w:themeColor="text1"/>
          <w:sz w:val="24"/>
          <w:szCs w:val="24"/>
        </w:rPr>
        <w:t>White Rage</w:t>
      </w:r>
      <w:r w:rsidRPr="00347691">
        <w:rPr>
          <w:rFonts w:ascii="Times New Roman" w:eastAsia="Times New Roman" w:hAnsi="Times New Roman" w:cs="Times New Roman"/>
          <w:color w:val="000000" w:themeColor="text1"/>
          <w:sz w:val="24"/>
          <w:szCs w:val="24"/>
        </w:rPr>
        <w:t xml:space="preserve"> </w:t>
      </w:r>
      <w:r w:rsidR="00E15E2F"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 xml:space="preserve">New York: Routledge, 2007).  </w:t>
      </w:r>
    </w:p>
    <w:p w14:paraId="000000B4" w14:textId="7714EB3D" w:rsidR="00494906" w:rsidRPr="00347691" w:rsidRDefault="00BC181B">
      <w:pPr>
        <w:spacing w:after="0" w:line="48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Gilroy, Paul.  </w:t>
      </w:r>
      <w:r w:rsidRPr="00347691">
        <w:rPr>
          <w:rFonts w:ascii="Times New Roman" w:eastAsia="Times New Roman" w:hAnsi="Times New Roman" w:cs="Times New Roman"/>
          <w:i/>
          <w:iCs/>
          <w:color w:val="000000" w:themeColor="text1"/>
          <w:sz w:val="24"/>
          <w:szCs w:val="24"/>
        </w:rPr>
        <w:t>Black Atlantic</w:t>
      </w:r>
      <w:r w:rsidR="00E15E2F" w:rsidRPr="00347691">
        <w:rPr>
          <w:rFonts w:ascii="Times New Roman" w:eastAsia="Times New Roman" w:hAnsi="Times New Roman" w:cs="Times New Roman"/>
          <w:i/>
          <w:iCs/>
          <w:color w:val="000000" w:themeColor="text1"/>
          <w:sz w:val="24"/>
          <w:szCs w:val="24"/>
        </w:rPr>
        <w:t>.</w:t>
      </w:r>
    </w:p>
    <w:p w14:paraId="7CC3A986" w14:textId="77777777" w:rsidR="00416296" w:rsidRPr="00347691" w:rsidRDefault="00BC181B" w:rsidP="00416296">
      <w:pPr>
        <w:spacing w:after="0" w:line="276"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Goldstein, Phyllis, </w:t>
      </w:r>
      <w:r w:rsidRPr="00347691">
        <w:rPr>
          <w:rFonts w:ascii="Times New Roman" w:eastAsia="Times New Roman" w:hAnsi="Times New Roman" w:cs="Times New Roman"/>
          <w:i/>
          <w:color w:val="000000" w:themeColor="text1"/>
          <w:sz w:val="24"/>
          <w:szCs w:val="24"/>
        </w:rPr>
        <w:t>A Convenient Hatred: The History of Anti-Semitism</w:t>
      </w:r>
      <w:r w:rsidRPr="00347691">
        <w:rPr>
          <w:rFonts w:ascii="Times New Roman" w:eastAsia="Times New Roman" w:hAnsi="Times New Roman" w:cs="Times New Roman"/>
          <w:color w:val="000000" w:themeColor="text1"/>
          <w:sz w:val="24"/>
          <w:szCs w:val="24"/>
        </w:rPr>
        <w:t xml:space="preserve"> </w:t>
      </w:r>
      <w:r w:rsidR="00E15E2F"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 xml:space="preserve">Brookline:  Facing </w:t>
      </w:r>
    </w:p>
    <w:p w14:paraId="000000B5" w14:textId="75CE0C88" w:rsidR="00494906" w:rsidRPr="00347691" w:rsidRDefault="00BC181B" w:rsidP="00416296">
      <w:pPr>
        <w:spacing w:after="0" w:line="276" w:lineRule="auto"/>
        <w:ind w:firstLine="720"/>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History Ourselves, 2012). </w:t>
      </w:r>
    </w:p>
    <w:p w14:paraId="000000B6" w14:textId="77777777" w:rsidR="00494906" w:rsidRPr="00347691" w:rsidRDefault="00494906">
      <w:pPr>
        <w:spacing w:after="0" w:line="240" w:lineRule="auto"/>
        <w:rPr>
          <w:rFonts w:ascii="Times New Roman" w:eastAsia="Times New Roman" w:hAnsi="Times New Roman" w:cs="Times New Roman"/>
          <w:color w:val="000000" w:themeColor="text1"/>
          <w:sz w:val="24"/>
          <w:szCs w:val="24"/>
        </w:rPr>
      </w:pPr>
    </w:p>
    <w:p w14:paraId="000000B7" w14:textId="057E7D5E" w:rsidR="00494906" w:rsidRPr="00347691" w:rsidRDefault="00BC181B">
      <w:pPr>
        <w:spacing w:after="0" w:line="48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Finkielkraut, Alan.  </w:t>
      </w:r>
      <w:r w:rsidRPr="00347691">
        <w:rPr>
          <w:rFonts w:ascii="Times New Roman" w:eastAsia="Times New Roman" w:hAnsi="Times New Roman" w:cs="Times New Roman"/>
          <w:i/>
          <w:color w:val="000000" w:themeColor="text1"/>
          <w:sz w:val="24"/>
          <w:szCs w:val="24"/>
        </w:rPr>
        <w:t>The Imaginary Jew</w:t>
      </w:r>
      <w:r w:rsidRPr="00347691">
        <w:rPr>
          <w:rFonts w:ascii="Times New Roman" w:eastAsia="Times New Roman" w:hAnsi="Times New Roman" w:cs="Times New Roman"/>
          <w:color w:val="000000" w:themeColor="text1"/>
          <w:sz w:val="24"/>
          <w:szCs w:val="24"/>
        </w:rPr>
        <w:t xml:space="preserve"> </w:t>
      </w:r>
      <w:r w:rsidR="002D3E18"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Lincoln: The University of Nebraska Press, 1994</w:t>
      </w:r>
      <w:r w:rsidR="002D3E18"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 xml:space="preserve">.  </w:t>
      </w:r>
    </w:p>
    <w:p w14:paraId="0A0304A4" w14:textId="77777777" w:rsidR="00416296" w:rsidRPr="00347691" w:rsidRDefault="00BC181B" w:rsidP="00416296">
      <w:pPr>
        <w:spacing w:after="0" w:line="276" w:lineRule="auto"/>
        <w:rPr>
          <w:rFonts w:ascii="Times New Roman" w:eastAsia="Times New Roman" w:hAnsi="Times New Roman" w:cs="Times New Roman"/>
          <w:color w:val="000000" w:themeColor="text1"/>
          <w:sz w:val="24"/>
          <w:szCs w:val="24"/>
        </w:rPr>
      </w:pPr>
      <w:proofErr w:type="spellStart"/>
      <w:r w:rsidRPr="00347691">
        <w:rPr>
          <w:rFonts w:ascii="Times New Roman" w:eastAsia="Times New Roman" w:hAnsi="Times New Roman" w:cs="Times New Roman"/>
          <w:color w:val="000000" w:themeColor="text1"/>
          <w:sz w:val="24"/>
          <w:szCs w:val="24"/>
        </w:rPr>
        <w:t>Laqueur</w:t>
      </w:r>
      <w:proofErr w:type="spellEnd"/>
      <w:r w:rsidRPr="00347691">
        <w:rPr>
          <w:rFonts w:ascii="Times New Roman" w:eastAsia="Times New Roman" w:hAnsi="Times New Roman" w:cs="Times New Roman"/>
          <w:color w:val="000000" w:themeColor="text1"/>
          <w:sz w:val="24"/>
          <w:szCs w:val="24"/>
        </w:rPr>
        <w:t xml:space="preserve">, Walter, </w:t>
      </w:r>
      <w:r w:rsidRPr="00347691">
        <w:rPr>
          <w:rFonts w:ascii="Times New Roman" w:eastAsia="Times New Roman" w:hAnsi="Times New Roman" w:cs="Times New Roman"/>
          <w:i/>
          <w:color w:val="000000" w:themeColor="text1"/>
          <w:sz w:val="24"/>
          <w:szCs w:val="24"/>
        </w:rPr>
        <w:t>The Changing Face of Antisemitism: From Ancient Times to the Present Day</w:t>
      </w:r>
      <w:r w:rsidRPr="00347691">
        <w:rPr>
          <w:rFonts w:ascii="Times New Roman" w:eastAsia="Times New Roman" w:hAnsi="Times New Roman" w:cs="Times New Roman"/>
          <w:color w:val="000000" w:themeColor="text1"/>
          <w:sz w:val="24"/>
          <w:szCs w:val="24"/>
        </w:rPr>
        <w:t xml:space="preserve"> </w:t>
      </w:r>
    </w:p>
    <w:p w14:paraId="000000B8" w14:textId="4336024C" w:rsidR="00494906" w:rsidRPr="00347691" w:rsidRDefault="00BC181B" w:rsidP="00416296">
      <w:pPr>
        <w:spacing w:after="0" w:line="276" w:lineRule="auto"/>
        <w:ind w:firstLine="720"/>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(Oxford: Oxford University Press, 2006). </w:t>
      </w:r>
    </w:p>
    <w:p w14:paraId="000000B9" w14:textId="77777777" w:rsidR="00494906" w:rsidRPr="00347691" w:rsidRDefault="00494906">
      <w:pPr>
        <w:spacing w:after="0" w:line="240" w:lineRule="auto"/>
        <w:rPr>
          <w:rFonts w:ascii="Times New Roman" w:eastAsia="Times New Roman" w:hAnsi="Times New Roman" w:cs="Times New Roman"/>
          <w:color w:val="000000" w:themeColor="text1"/>
          <w:sz w:val="24"/>
          <w:szCs w:val="24"/>
        </w:rPr>
      </w:pPr>
    </w:p>
    <w:p w14:paraId="6443E15F" w14:textId="77777777" w:rsidR="00416296" w:rsidRPr="00347691" w:rsidRDefault="00BC181B" w:rsidP="002D3E18">
      <w:pPr>
        <w:spacing w:after="0" w:line="276"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Marx, Karl, “On the Jewish Question (</w:t>
      </w:r>
      <w:proofErr w:type="spellStart"/>
      <w:r w:rsidRPr="00347691">
        <w:rPr>
          <w:rFonts w:ascii="Times New Roman" w:eastAsia="Times New Roman" w:hAnsi="Times New Roman" w:cs="Times New Roman"/>
          <w:i/>
          <w:iCs/>
          <w:color w:val="000000" w:themeColor="text1"/>
          <w:sz w:val="24"/>
          <w:szCs w:val="24"/>
        </w:rPr>
        <w:t>Zur</w:t>
      </w:r>
      <w:proofErr w:type="spellEnd"/>
      <w:r w:rsidRPr="00347691">
        <w:rPr>
          <w:rFonts w:ascii="Times New Roman" w:eastAsia="Times New Roman" w:hAnsi="Times New Roman" w:cs="Times New Roman"/>
          <w:i/>
          <w:iCs/>
          <w:color w:val="000000" w:themeColor="text1"/>
          <w:sz w:val="24"/>
          <w:szCs w:val="24"/>
        </w:rPr>
        <w:t xml:space="preserve"> </w:t>
      </w:r>
      <w:proofErr w:type="spellStart"/>
      <w:r w:rsidRPr="00347691">
        <w:rPr>
          <w:rFonts w:ascii="Times New Roman" w:eastAsia="Times New Roman" w:hAnsi="Times New Roman" w:cs="Times New Roman"/>
          <w:i/>
          <w:iCs/>
          <w:color w:val="000000" w:themeColor="text1"/>
          <w:sz w:val="24"/>
          <w:szCs w:val="24"/>
        </w:rPr>
        <w:t>Judenfrage</w:t>
      </w:r>
      <w:proofErr w:type="spellEnd"/>
      <w:r w:rsidR="002D3E18" w:rsidRPr="00347691">
        <w:rPr>
          <w:rFonts w:ascii="Times New Roman" w:eastAsia="Times New Roman" w:hAnsi="Times New Roman" w:cs="Times New Roman"/>
          <w:color w:val="000000" w:themeColor="text1"/>
          <w:sz w:val="24"/>
          <w:szCs w:val="24"/>
        </w:rPr>
        <w:t>)” (</w:t>
      </w:r>
      <w:r w:rsidRPr="00347691">
        <w:rPr>
          <w:rFonts w:ascii="Times New Roman" w:eastAsia="Times New Roman" w:hAnsi="Times New Roman" w:cs="Times New Roman"/>
          <w:color w:val="000000" w:themeColor="text1"/>
          <w:sz w:val="24"/>
          <w:szCs w:val="24"/>
        </w:rPr>
        <w:t>1843)</w:t>
      </w:r>
      <w:r w:rsidR="002D3E18"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 xml:space="preserve"> </w:t>
      </w:r>
      <w:r w:rsidR="002D3E18" w:rsidRPr="00347691">
        <w:rPr>
          <w:rFonts w:ascii="Times New Roman" w:eastAsia="Times New Roman" w:hAnsi="Times New Roman" w:cs="Times New Roman"/>
          <w:color w:val="000000" w:themeColor="text1"/>
          <w:sz w:val="24"/>
          <w:szCs w:val="24"/>
        </w:rPr>
        <w:t>A</w:t>
      </w:r>
      <w:r w:rsidRPr="00347691">
        <w:rPr>
          <w:rFonts w:ascii="Times New Roman" w:eastAsia="Times New Roman" w:hAnsi="Times New Roman" w:cs="Times New Roman"/>
          <w:color w:val="000000" w:themeColor="text1"/>
          <w:sz w:val="24"/>
          <w:szCs w:val="24"/>
        </w:rPr>
        <w:t xml:space="preserve">vailable online at http: </w:t>
      </w:r>
    </w:p>
    <w:p w14:paraId="000000BA" w14:textId="3D738D38" w:rsidR="00494906" w:rsidRPr="00347691" w:rsidRDefault="006D55DB" w:rsidP="00416296">
      <w:pPr>
        <w:spacing w:after="0" w:line="276" w:lineRule="auto"/>
        <w:ind w:firstLine="720"/>
        <w:rPr>
          <w:rFonts w:ascii="Times New Roman" w:eastAsia="Times New Roman" w:hAnsi="Times New Roman" w:cs="Times New Roman"/>
          <w:color w:val="000000" w:themeColor="text1"/>
          <w:sz w:val="24"/>
          <w:szCs w:val="24"/>
        </w:rPr>
      </w:pPr>
      <w:hyperlink r:id="rId28" w:history="1">
        <w:r w:rsidR="00416296" w:rsidRPr="00347691">
          <w:rPr>
            <w:rStyle w:val="Hyperlink"/>
            <w:rFonts w:ascii="Times New Roman" w:eastAsia="Times New Roman" w:hAnsi="Times New Roman" w:cs="Times New Roman"/>
            <w:color w:val="000000" w:themeColor="text1"/>
            <w:sz w:val="24"/>
            <w:szCs w:val="24"/>
          </w:rPr>
          <w:t>www.marxists.org.archive/marx/works/1844//jewish-question/</w:t>
        </w:r>
      </w:hyperlink>
      <w:r w:rsidR="00BC181B" w:rsidRPr="00347691">
        <w:rPr>
          <w:rFonts w:ascii="Times New Roman" w:eastAsia="Times New Roman" w:hAnsi="Times New Roman" w:cs="Times New Roman"/>
          <w:color w:val="000000" w:themeColor="text1"/>
          <w:sz w:val="24"/>
          <w:szCs w:val="24"/>
        </w:rPr>
        <w:t xml:space="preserve"> </w:t>
      </w:r>
    </w:p>
    <w:p w14:paraId="3DE2574F" w14:textId="77777777" w:rsidR="002D3E18" w:rsidRPr="00347691" w:rsidRDefault="002D3E18" w:rsidP="002D3E18">
      <w:pPr>
        <w:spacing w:after="0" w:line="276" w:lineRule="auto"/>
        <w:rPr>
          <w:rFonts w:ascii="Times New Roman" w:eastAsia="Times New Roman" w:hAnsi="Times New Roman" w:cs="Times New Roman"/>
          <w:color w:val="000000" w:themeColor="text1"/>
          <w:sz w:val="24"/>
          <w:szCs w:val="24"/>
        </w:rPr>
      </w:pPr>
    </w:p>
    <w:p w14:paraId="0AE924C0" w14:textId="77777777" w:rsidR="002D3E18" w:rsidRPr="00347691" w:rsidRDefault="00BC181B" w:rsidP="002D3E18">
      <w:pPr>
        <w:spacing w:after="0" w:line="276" w:lineRule="auto"/>
        <w:rPr>
          <w:rFonts w:ascii="Times New Roman" w:eastAsia="Times New Roman" w:hAnsi="Times New Roman" w:cs="Times New Roman"/>
          <w:i/>
          <w:iCs/>
          <w:color w:val="000000" w:themeColor="text1"/>
          <w:sz w:val="24"/>
          <w:szCs w:val="24"/>
        </w:rPr>
      </w:pPr>
      <w:proofErr w:type="spellStart"/>
      <w:r w:rsidRPr="00347691">
        <w:rPr>
          <w:rFonts w:ascii="Times New Roman" w:eastAsia="Times New Roman" w:hAnsi="Times New Roman" w:cs="Times New Roman"/>
          <w:color w:val="000000" w:themeColor="text1"/>
          <w:sz w:val="24"/>
          <w:szCs w:val="24"/>
        </w:rPr>
        <w:t>Medoff</w:t>
      </w:r>
      <w:proofErr w:type="spellEnd"/>
      <w:r w:rsidRPr="00347691">
        <w:rPr>
          <w:rFonts w:ascii="Times New Roman" w:eastAsia="Times New Roman" w:hAnsi="Times New Roman" w:cs="Times New Roman"/>
          <w:color w:val="000000" w:themeColor="text1"/>
          <w:sz w:val="24"/>
          <w:szCs w:val="24"/>
        </w:rPr>
        <w:t xml:space="preserve">, R. (2017, July). </w:t>
      </w:r>
      <w:r w:rsidR="002D3E18"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Biased textbooks turning young Americans against Israel.</w:t>
      </w:r>
      <w:r w:rsidR="002D3E18"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 xml:space="preserve"> </w:t>
      </w:r>
      <w:r w:rsidRPr="00347691">
        <w:rPr>
          <w:rFonts w:ascii="Times New Roman" w:eastAsia="Times New Roman" w:hAnsi="Times New Roman" w:cs="Times New Roman"/>
          <w:i/>
          <w:iCs/>
          <w:color w:val="000000" w:themeColor="text1"/>
          <w:sz w:val="24"/>
          <w:szCs w:val="24"/>
        </w:rPr>
        <w:t xml:space="preserve">Jewish </w:t>
      </w:r>
    </w:p>
    <w:p w14:paraId="000000BC" w14:textId="411B938F" w:rsidR="00494906" w:rsidRPr="00347691" w:rsidRDefault="00BC181B" w:rsidP="002D3E18">
      <w:pPr>
        <w:spacing w:after="0" w:line="276" w:lineRule="auto"/>
        <w:ind w:left="720"/>
        <w:rPr>
          <w:rFonts w:ascii="Times New Roman" w:eastAsia="Times New Roman" w:hAnsi="Times New Roman" w:cs="Times New Roman"/>
          <w:color w:val="000000" w:themeColor="text1"/>
          <w:sz w:val="24"/>
          <w:szCs w:val="24"/>
          <w:u w:val="single"/>
        </w:rPr>
      </w:pPr>
      <w:r w:rsidRPr="00347691">
        <w:rPr>
          <w:rFonts w:ascii="Times New Roman" w:eastAsia="Times New Roman" w:hAnsi="Times New Roman" w:cs="Times New Roman"/>
          <w:i/>
          <w:iCs/>
          <w:color w:val="000000" w:themeColor="text1"/>
          <w:sz w:val="24"/>
          <w:szCs w:val="24"/>
        </w:rPr>
        <w:t>News</w:t>
      </w:r>
      <w:r w:rsidRPr="00347691">
        <w:rPr>
          <w:rFonts w:ascii="Times New Roman" w:eastAsia="Times New Roman" w:hAnsi="Times New Roman" w:cs="Times New Roman"/>
          <w:color w:val="000000" w:themeColor="text1"/>
          <w:sz w:val="24"/>
          <w:szCs w:val="24"/>
        </w:rPr>
        <w:t xml:space="preserve"> </w:t>
      </w:r>
      <w:r w:rsidRPr="00347691">
        <w:rPr>
          <w:rFonts w:ascii="Times New Roman" w:eastAsia="Times New Roman" w:hAnsi="Times New Roman" w:cs="Times New Roman"/>
          <w:i/>
          <w:iCs/>
          <w:color w:val="000000" w:themeColor="text1"/>
          <w:sz w:val="24"/>
          <w:szCs w:val="24"/>
        </w:rPr>
        <w:t>Service</w:t>
      </w:r>
      <w:r w:rsidRPr="00347691">
        <w:rPr>
          <w:rFonts w:ascii="Times New Roman" w:eastAsia="Times New Roman" w:hAnsi="Times New Roman" w:cs="Times New Roman"/>
          <w:color w:val="000000" w:themeColor="text1"/>
          <w:sz w:val="24"/>
          <w:szCs w:val="24"/>
        </w:rPr>
        <w:t xml:space="preserve">. </w:t>
      </w:r>
      <w:hyperlink r:id="rId29" w:history="1">
        <w:r w:rsidR="002D3E18" w:rsidRPr="00347691">
          <w:rPr>
            <w:rStyle w:val="Hyperlink"/>
            <w:rFonts w:ascii="Times New Roman" w:eastAsia="Times New Roman" w:hAnsi="Times New Roman" w:cs="Times New Roman"/>
            <w:color w:val="000000" w:themeColor="text1"/>
            <w:sz w:val="24"/>
            <w:szCs w:val="24"/>
          </w:rPr>
          <w:t>http://www.jns.org/latest-articles/2017/7/10/biased-textbooks-turning-young-</w:t>
        </w:r>
      </w:hyperlink>
      <w:r w:rsidRPr="00347691">
        <w:rPr>
          <w:rFonts w:ascii="Times New Roman" w:eastAsia="Times New Roman" w:hAnsi="Times New Roman" w:cs="Times New Roman"/>
          <w:color w:val="000000" w:themeColor="text1"/>
          <w:sz w:val="24"/>
          <w:szCs w:val="24"/>
          <w:u w:val="single"/>
        </w:rPr>
        <w:t xml:space="preserve">americans-against-israel-research-shows/. WWevzHXyvGI= </w:t>
      </w:r>
    </w:p>
    <w:p w14:paraId="7CD94BE1" w14:textId="77777777" w:rsidR="002D3E18" w:rsidRPr="00347691" w:rsidRDefault="002D3E18" w:rsidP="002D3E18">
      <w:pPr>
        <w:spacing w:after="0" w:line="276" w:lineRule="auto"/>
        <w:ind w:left="720"/>
        <w:rPr>
          <w:rFonts w:ascii="Times New Roman" w:eastAsia="Times New Roman" w:hAnsi="Times New Roman" w:cs="Times New Roman"/>
          <w:color w:val="000000" w:themeColor="text1"/>
          <w:sz w:val="24"/>
          <w:szCs w:val="24"/>
          <w:u w:val="single"/>
        </w:rPr>
      </w:pPr>
    </w:p>
    <w:p w14:paraId="000000BD" w14:textId="5EE3AF7A" w:rsidR="00494906" w:rsidRPr="00347691" w:rsidRDefault="00BC181B">
      <w:pPr>
        <w:spacing w:after="0" w:line="24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Miller, Arthur, </w:t>
      </w:r>
      <w:r w:rsidRPr="00347691">
        <w:rPr>
          <w:rFonts w:ascii="Times New Roman" w:eastAsia="Times New Roman" w:hAnsi="Times New Roman" w:cs="Times New Roman"/>
          <w:i/>
          <w:iCs/>
          <w:color w:val="000000" w:themeColor="text1"/>
          <w:sz w:val="24"/>
          <w:szCs w:val="24"/>
        </w:rPr>
        <w:t>Focus</w:t>
      </w:r>
      <w:r w:rsidR="002D3E18" w:rsidRPr="00347691">
        <w:rPr>
          <w:rFonts w:ascii="Times New Roman" w:eastAsia="Times New Roman" w:hAnsi="Times New Roman" w:cs="Times New Roman"/>
          <w:i/>
          <w:iCs/>
          <w:color w:val="000000" w:themeColor="text1"/>
          <w:sz w:val="24"/>
          <w:szCs w:val="24"/>
        </w:rPr>
        <w:t>.</w:t>
      </w:r>
      <w:r w:rsidRPr="00347691">
        <w:rPr>
          <w:rFonts w:ascii="Times New Roman" w:eastAsia="Times New Roman" w:hAnsi="Times New Roman" w:cs="Times New Roman"/>
          <w:color w:val="000000" w:themeColor="text1"/>
          <w:sz w:val="24"/>
          <w:szCs w:val="24"/>
        </w:rPr>
        <w:t xml:space="preserve"> </w:t>
      </w:r>
      <w:r w:rsidR="002D3E18"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New York: Penguin Books, 2001</w:t>
      </w:r>
      <w:r w:rsidR="002D3E18"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 xml:space="preserve">. </w:t>
      </w:r>
    </w:p>
    <w:p w14:paraId="000000BE" w14:textId="77777777" w:rsidR="00494906" w:rsidRPr="00347691" w:rsidRDefault="00494906" w:rsidP="00416296">
      <w:pPr>
        <w:spacing w:after="0" w:line="276" w:lineRule="auto"/>
        <w:rPr>
          <w:rFonts w:ascii="Times New Roman" w:eastAsia="Times New Roman" w:hAnsi="Times New Roman" w:cs="Times New Roman"/>
          <w:color w:val="000000" w:themeColor="text1"/>
          <w:sz w:val="24"/>
          <w:szCs w:val="24"/>
        </w:rPr>
      </w:pPr>
    </w:p>
    <w:p w14:paraId="4059E110" w14:textId="77777777" w:rsidR="002D3E18" w:rsidRPr="00347691" w:rsidRDefault="00BC181B" w:rsidP="00416296">
      <w:pPr>
        <w:spacing w:after="0" w:line="276" w:lineRule="auto"/>
        <w:rPr>
          <w:rFonts w:ascii="Times New Roman" w:eastAsia="Times New Roman" w:hAnsi="Times New Roman" w:cs="Times New Roman"/>
          <w:i/>
          <w:iCs/>
          <w:color w:val="000000" w:themeColor="text1"/>
          <w:sz w:val="24"/>
          <w:szCs w:val="24"/>
        </w:rPr>
      </w:pPr>
      <w:r w:rsidRPr="00347691">
        <w:rPr>
          <w:rFonts w:ascii="Times New Roman" w:eastAsia="Times New Roman" w:hAnsi="Times New Roman" w:cs="Times New Roman"/>
          <w:color w:val="000000" w:themeColor="text1"/>
          <w:sz w:val="24"/>
          <w:szCs w:val="24"/>
        </w:rPr>
        <w:t xml:space="preserve">Perry, Marvin and Frederick M. Schweitzer, </w:t>
      </w:r>
      <w:r w:rsidRPr="00347691">
        <w:rPr>
          <w:rFonts w:ascii="Times New Roman" w:eastAsia="Times New Roman" w:hAnsi="Times New Roman" w:cs="Times New Roman"/>
          <w:i/>
          <w:iCs/>
          <w:color w:val="000000" w:themeColor="text1"/>
          <w:sz w:val="24"/>
          <w:szCs w:val="24"/>
        </w:rPr>
        <w:t xml:space="preserve">Antisemitism: Myth and Hate from Antiquity to the </w:t>
      </w:r>
    </w:p>
    <w:p w14:paraId="000000BF" w14:textId="5FCFC232" w:rsidR="00494906" w:rsidRPr="00347691" w:rsidRDefault="00BC181B" w:rsidP="00416296">
      <w:pPr>
        <w:spacing w:after="0" w:line="276" w:lineRule="auto"/>
        <w:ind w:firstLine="720"/>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i/>
          <w:iCs/>
          <w:color w:val="000000" w:themeColor="text1"/>
          <w:sz w:val="24"/>
          <w:szCs w:val="24"/>
        </w:rPr>
        <w:t>Present</w:t>
      </w:r>
      <w:r w:rsidRPr="00347691">
        <w:rPr>
          <w:rFonts w:ascii="Times New Roman" w:eastAsia="Times New Roman" w:hAnsi="Times New Roman" w:cs="Times New Roman"/>
          <w:color w:val="000000" w:themeColor="text1"/>
          <w:sz w:val="24"/>
          <w:szCs w:val="24"/>
        </w:rPr>
        <w:t xml:space="preserve"> (New York: Palgrave Macmillan TM, 2000).</w:t>
      </w:r>
    </w:p>
    <w:p w14:paraId="000000C0" w14:textId="77777777" w:rsidR="00494906" w:rsidRPr="00347691" w:rsidRDefault="00494906">
      <w:pPr>
        <w:spacing w:after="0" w:line="240" w:lineRule="auto"/>
        <w:rPr>
          <w:rFonts w:ascii="Times New Roman" w:eastAsia="Times New Roman" w:hAnsi="Times New Roman" w:cs="Times New Roman"/>
          <w:color w:val="000000" w:themeColor="text1"/>
          <w:sz w:val="24"/>
          <w:szCs w:val="24"/>
        </w:rPr>
      </w:pPr>
    </w:p>
    <w:p w14:paraId="000000C1" w14:textId="77777777" w:rsidR="00494906" w:rsidRPr="00347691" w:rsidRDefault="00BC181B" w:rsidP="00416296">
      <w:pPr>
        <w:spacing w:after="0" w:line="276" w:lineRule="auto"/>
        <w:rPr>
          <w:rFonts w:ascii="Times New Roman" w:eastAsia="Times New Roman" w:hAnsi="Times New Roman" w:cs="Times New Roman"/>
          <w:i/>
          <w:color w:val="000000" w:themeColor="text1"/>
          <w:sz w:val="24"/>
          <w:szCs w:val="24"/>
        </w:rPr>
      </w:pPr>
      <w:r w:rsidRPr="00347691">
        <w:rPr>
          <w:rFonts w:ascii="Times New Roman" w:eastAsia="Times New Roman" w:hAnsi="Times New Roman" w:cs="Times New Roman"/>
          <w:color w:val="000000" w:themeColor="text1"/>
          <w:sz w:val="24"/>
          <w:szCs w:val="24"/>
        </w:rPr>
        <w:t xml:space="preserve">Pollack. E. (2011). </w:t>
      </w:r>
      <w:r w:rsidRPr="00347691">
        <w:rPr>
          <w:rFonts w:ascii="Times New Roman" w:eastAsia="Times New Roman" w:hAnsi="Times New Roman" w:cs="Times New Roman"/>
          <w:i/>
          <w:color w:val="000000" w:themeColor="text1"/>
          <w:sz w:val="24"/>
          <w:szCs w:val="24"/>
        </w:rPr>
        <w:t xml:space="preserve">Antisemitism on the Campus: Past and Present (Antisemitism in America). </w:t>
      </w:r>
    </w:p>
    <w:p w14:paraId="000000C2" w14:textId="531C080A" w:rsidR="00494906" w:rsidRPr="00347691" w:rsidRDefault="00BC181B" w:rsidP="00416296">
      <w:pPr>
        <w:spacing w:after="0" w:line="276" w:lineRule="auto"/>
        <w:ind w:firstLine="720"/>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Brighton: Academic Studies Press.  </w:t>
      </w:r>
    </w:p>
    <w:p w14:paraId="756D50AE" w14:textId="77777777" w:rsidR="002D3E18" w:rsidRPr="00347691" w:rsidRDefault="002D3E18" w:rsidP="002D3E18">
      <w:pPr>
        <w:spacing w:after="0" w:line="240" w:lineRule="auto"/>
        <w:ind w:firstLine="720"/>
        <w:rPr>
          <w:rFonts w:ascii="Times New Roman" w:eastAsia="Times New Roman" w:hAnsi="Times New Roman" w:cs="Times New Roman"/>
          <w:color w:val="000000" w:themeColor="text1"/>
          <w:sz w:val="24"/>
          <w:szCs w:val="24"/>
        </w:rPr>
      </w:pPr>
    </w:p>
    <w:p w14:paraId="25101D00" w14:textId="77777777" w:rsidR="002D3E18" w:rsidRPr="00347691" w:rsidRDefault="00BC181B">
      <w:pPr>
        <w:spacing w:after="0" w:line="24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Prager, Dennis</w:t>
      </w:r>
      <w:r w:rsidRPr="00347691">
        <w:rPr>
          <w:rFonts w:ascii="Times New Roman" w:eastAsia="Times New Roman" w:hAnsi="Times New Roman" w:cs="Times New Roman"/>
          <w:i/>
          <w:color w:val="000000" w:themeColor="text1"/>
          <w:sz w:val="24"/>
          <w:szCs w:val="24"/>
        </w:rPr>
        <w:t>, Why the Jews? The Reason for Antisemitism</w:t>
      </w:r>
      <w:r w:rsidRPr="00347691">
        <w:rPr>
          <w:rFonts w:ascii="Times New Roman" w:eastAsia="Times New Roman" w:hAnsi="Times New Roman" w:cs="Times New Roman"/>
          <w:color w:val="000000" w:themeColor="text1"/>
          <w:sz w:val="24"/>
          <w:szCs w:val="24"/>
        </w:rPr>
        <w:t xml:space="preserve"> </w:t>
      </w:r>
      <w:r w:rsidR="002D3E18"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New York: Simon and Schuster,</w:t>
      </w:r>
      <w:r w:rsidR="002D3E18" w:rsidRPr="00347691">
        <w:rPr>
          <w:rFonts w:ascii="Times New Roman" w:eastAsia="Times New Roman" w:hAnsi="Times New Roman" w:cs="Times New Roman"/>
          <w:color w:val="000000" w:themeColor="text1"/>
          <w:sz w:val="24"/>
          <w:szCs w:val="24"/>
        </w:rPr>
        <w:t xml:space="preserve"> </w:t>
      </w:r>
    </w:p>
    <w:p w14:paraId="000000C3" w14:textId="7635459D" w:rsidR="00494906" w:rsidRPr="00347691" w:rsidRDefault="00BC181B" w:rsidP="002D3E18">
      <w:pPr>
        <w:spacing w:after="0" w:line="240" w:lineRule="auto"/>
        <w:ind w:firstLine="720"/>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2003</w:t>
      </w:r>
      <w:r w:rsidR="002D3E18"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 xml:space="preserve">. </w:t>
      </w:r>
    </w:p>
    <w:p w14:paraId="74BC9636" w14:textId="77777777" w:rsidR="002D3E18" w:rsidRPr="00347691" w:rsidRDefault="002D3E18" w:rsidP="002D3E18">
      <w:pPr>
        <w:spacing w:after="0" w:line="240" w:lineRule="auto"/>
        <w:ind w:firstLine="720"/>
        <w:rPr>
          <w:rFonts w:ascii="Times New Roman" w:eastAsia="Times New Roman" w:hAnsi="Times New Roman" w:cs="Times New Roman"/>
          <w:color w:val="000000" w:themeColor="text1"/>
          <w:sz w:val="24"/>
          <w:szCs w:val="24"/>
        </w:rPr>
      </w:pPr>
    </w:p>
    <w:p w14:paraId="000000C4" w14:textId="1267EC40" w:rsidR="00494906" w:rsidRPr="00347691" w:rsidRDefault="00BC181B" w:rsidP="00416296">
      <w:pPr>
        <w:spacing w:after="0" w:line="276"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 Sacks, J. </w:t>
      </w:r>
      <w:r w:rsidR="002D3E18"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A New Antisemitism?</w:t>
      </w:r>
      <w:r w:rsidR="002D3E18" w:rsidRPr="00347691">
        <w:rPr>
          <w:rFonts w:ascii="Times New Roman" w:eastAsia="Times New Roman" w:hAnsi="Times New Roman" w:cs="Times New Roman"/>
          <w:color w:val="000000" w:themeColor="text1"/>
          <w:sz w:val="24"/>
          <w:szCs w:val="24"/>
        </w:rPr>
        <w:t>”</w:t>
      </w:r>
    </w:p>
    <w:p w14:paraId="000000C5" w14:textId="77777777" w:rsidR="00494906" w:rsidRPr="00347691" w:rsidRDefault="006D55DB" w:rsidP="00416296">
      <w:pPr>
        <w:spacing w:after="0" w:line="276" w:lineRule="auto"/>
        <w:ind w:left="720"/>
        <w:rPr>
          <w:rFonts w:ascii="Times New Roman" w:eastAsia="Times New Roman" w:hAnsi="Times New Roman" w:cs="Times New Roman"/>
          <w:color w:val="000000" w:themeColor="text1"/>
          <w:sz w:val="24"/>
          <w:szCs w:val="24"/>
        </w:rPr>
      </w:pPr>
      <w:hyperlink r:id="rId30">
        <w:r w:rsidR="00BC181B" w:rsidRPr="00347691">
          <w:rPr>
            <w:rFonts w:ascii="Times New Roman" w:eastAsia="Times New Roman" w:hAnsi="Times New Roman" w:cs="Times New Roman"/>
            <w:color w:val="000000" w:themeColor="text1"/>
            <w:sz w:val="24"/>
            <w:szCs w:val="24"/>
            <w:u w:val="single"/>
          </w:rPr>
          <w:t>https://cst.org.uk/public/data/file/c/1/A_New_Antisemitism_Chief_Rabbi_Sir_Jonathan_</w:t>
        </w:r>
      </w:hyperlink>
      <w:r w:rsidR="00BC181B" w:rsidRPr="00347691">
        <w:rPr>
          <w:rFonts w:ascii="Times New Roman" w:eastAsia="Times New Roman" w:hAnsi="Times New Roman" w:cs="Times New Roman"/>
          <w:color w:val="000000" w:themeColor="text1"/>
          <w:sz w:val="24"/>
          <w:szCs w:val="24"/>
          <w:u w:val="single"/>
        </w:rPr>
        <w:t>Sacks</w:t>
      </w:r>
      <w:r w:rsidR="00BC181B" w:rsidRPr="00347691">
        <w:rPr>
          <w:rFonts w:ascii="Times New Roman" w:eastAsia="Times New Roman" w:hAnsi="Times New Roman" w:cs="Times New Roman"/>
          <w:color w:val="000000" w:themeColor="text1"/>
          <w:sz w:val="24"/>
          <w:szCs w:val="24"/>
        </w:rPr>
        <w:t xml:space="preserve">. pdf U.S. Department of State. (2008). </w:t>
      </w:r>
    </w:p>
    <w:p w14:paraId="396A5D32" w14:textId="77777777" w:rsidR="00416296" w:rsidRPr="00347691" w:rsidRDefault="00BC181B" w:rsidP="00416296">
      <w:pPr>
        <w:spacing w:after="0" w:line="360" w:lineRule="auto"/>
        <w:rPr>
          <w:rFonts w:ascii="Times New Roman" w:eastAsia="Times New Roman" w:hAnsi="Times New Roman" w:cs="Times New Roman"/>
          <w:i/>
          <w:iCs/>
          <w:color w:val="000000" w:themeColor="text1"/>
          <w:sz w:val="24"/>
          <w:szCs w:val="24"/>
        </w:rPr>
      </w:pPr>
      <w:r w:rsidRPr="00347691">
        <w:rPr>
          <w:rFonts w:ascii="Times New Roman" w:eastAsia="Times New Roman" w:hAnsi="Times New Roman" w:cs="Times New Roman"/>
          <w:color w:val="000000" w:themeColor="text1"/>
          <w:sz w:val="24"/>
          <w:szCs w:val="24"/>
        </w:rPr>
        <w:t xml:space="preserve">Short, G. (1993). </w:t>
      </w:r>
      <w:r w:rsidR="002D3E18"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Prejudice reduction in schools: The value of inter-racial contact.</w:t>
      </w:r>
      <w:r w:rsidR="002D3E18"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 xml:space="preserve"> </w:t>
      </w:r>
      <w:r w:rsidRPr="00347691">
        <w:rPr>
          <w:rFonts w:ascii="Times New Roman" w:eastAsia="Times New Roman" w:hAnsi="Times New Roman" w:cs="Times New Roman"/>
          <w:i/>
          <w:iCs/>
          <w:color w:val="000000" w:themeColor="text1"/>
          <w:sz w:val="24"/>
          <w:szCs w:val="24"/>
        </w:rPr>
        <w:t>British</w:t>
      </w:r>
    </w:p>
    <w:p w14:paraId="000000C7" w14:textId="38733EA8" w:rsidR="00494906" w:rsidRPr="00347691" w:rsidRDefault="00BC181B" w:rsidP="00416296">
      <w:pPr>
        <w:spacing w:after="0" w:line="360" w:lineRule="auto"/>
        <w:ind w:firstLine="720"/>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i/>
          <w:iCs/>
          <w:color w:val="000000" w:themeColor="text1"/>
          <w:sz w:val="24"/>
          <w:szCs w:val="24"/>
        </w:rPr>
        <w:t>Journal</w:t>
      </w:r>
      <w:r w:rsidR="002D3E18" w:rsidRPr="00347691">
        <w:rPr>
          <w:rFonts w:ascii="Times New Roman" w:eastAsia="Times New Roman" w:hAnsi="Times New Roman" w:cs="Times New Roman"/>
          <w:i/>
          <w:iCs/>
          <w:color w:val="000000" w:themeColor="text1"/>
          <w:sz w:val="24"/>
          <w:szCs w:val="24"/>
        </w:rPr>
        <w:t xml:space="preserve"> </w:t>
      </w:r>
      <w:r w:rsidRPr="00347691">
        <w:rPr>
          <w:rFonts w:ascii="Times New Roman" w:eastAsia="Times New Roman" w:hAnsi="Times New Roman" w:cs="Times New Roman"/>
          <w:i/>
          <w:iCs/>
          <w:color w:val="000000" w:themeColor="text1"/>
          <w:sz w:val="24"/>
          <w:szCs w:val="24"/>
        </w:rPr>
        <w:t>of Sociology of Education</w:t>
      </w:r>
      <w:r w:rsidRPr="00347691">
        <w:rPr>
          <w:rFonts w:ascii="Times New Roman" w:eastAsia="Times New Roman" w:hAnsi="Times New Roman" w:cs="Times New Roman"/>
          <w:color w:val="000000" w:themeColor="text1"/>
          <w:sz w:val="24"/>
          <w:szCs w:val="24"/>
        </w:rPr>
        <w:t xml:space="preserve">, 14 (2), 159-168. </w:t>
      </w:r>
    </w:p>
    <w:p w14:paraId="000000C8" w14:textId="77777777" w:rsidR="00494906" w:rsidRPr="00347691" w:rsidRDefault="00BC181B">
      <w:pPr>
        <w:spacing w:after="0" w:line="48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Small, Charles Asher.  </w:t>
      </w:r>
      <w:r w:rsidRPr="00347691">
        <w:rPr>
          <w:rFonts w:ascii="Times New Roman" w:eastAsia="Times New Roman" w:hAnsi="Times New Roman" w:cs="Times New Roman"/>
          <w:i/>
          <w:iCs/>
          <w:color w:val="000000" w:themeColor="text1"/>
          <w:sz w:val="24"/>
          <w:szCs w:val="24"/>
        </w:rPr>
        <w:t>Global Antisemitism: A Crisis of Modernity</w:t>
      </w:r>
      <w:r w:rsidRPr="00347691">
        <w:rPr>
          <w:rFonts w:ascii="Times New Roman" w:eastAsia="Times New Roman" w:hAnsi="Times New Roman" w:cs="Times New Roman"/>
          <w:color w:val="000000" w:themeColor="text1"/>
          <w:sz w:val="24"/>
          <w:szCs w:val="24"/>
        </w:rPr>
        <w:t xml:space="preserve"> (New York: 2014).</w:t>
      </w:r>
    </w:p>
    <w:p w14:paraId="451C64A4" w14:textId="3067459D" w:rsidR="00416296" w:rsidRPr="00347691" w:rsidRDefault="00BC181B" w:rsidP="00416296">
      <w:pPr>
        <w:spacing w:after="0" w:line="276" w:lineRule="auto"/>
        <w:rPr>
          <w:rFonts w:ascii="Times New Roman" w:eastAsia="Times New Roman" w:hAnsi="Times New Roman" w:cs="Times New Roman"/>
          <w:i/>
          <w:color w:val="000000" w:themeColor="text1"/>
          <w:sz w:val="24"/>
          <w:szCs w:val="24"/>
        </w:rPr>
      </w:pPr>
      <w:r w:rsidRPr="00347691">
        <w:rPr>
          <w:rFonts w:ascii="Times New Roman" w:eastAsia="Times New Roman" w:hAnsi="Times New Roman" w:cs="Times New Roman"/>
          <w:color w:val="000000" w:themeColor="text1"/>
          <w:sz w:val="24"/>
          <w:szCs w:val="24"/>
        </w:rPr>
        <w:t xml:space="preserve">Trachtenberg, Joshua, </w:t>
      </w:r>
      <w:r w:rsidRPr="00347691">
        <w:rPr>
          <w:rFonts w:ascii="Times New Roman" w:eastAsia="Times New Roman" w:hAnsi="Times New Roman" w:cs="Times New Roman"/>
          <w:i/>
          <w:color w:val="000000" w:themeColor="text1"/>
          <w:sz w:val="24"/>
          <w:szCs w:val="24"/>
        </w:rPr>
        <w:t xml:space="preserve">The </w:t>
      </w:r>
      <w:r w:rsidR="00417D84" w:rsidRPr="00347691">
        <w:rPr>
          <w:rFonts w:ascii="Times New Roman" w:eastAsia="Times New Roman" w:hAnsi="Times New Roman" w:cs="Times New Roman"/>
          <w:i/>
          <w:color w:val="000000" w:themeColor="text1"/>
          <w:sz w:val="24"/>
          <w:szCs w:val="24"/>
        </w:rPr>
        <w:t>Devil,</w:t>
      </w:r>
      <w:r w:rsidRPr="00347691">
        <w:rPr>
          <w:rFonts w:ascii="Times New Roman" w:eastAsia="Times New Roman" w:hAnsi="Times New Roman" w:cs="Times New Roman"/>
          <w:i/>
          <w:color w:val="000000" w:themeColor="text1"/>
          <w:sz w:val="24"/>
          <w:szCs w:val="24"/>
        </w:rPr>
        <w:t xml:space="preserve"> and the Jews: The Medieval Conception of the Jew and its </w:t>
      </w:r>
    </w:p>
    <w:p w14:paraId="000000C9" w14:textId="42AEC084" w:rsidR="00494906" w:rsidRPr="00347691" w:rsidRDefault="00BC181B" w:rsidP="00416296">
      <w:pPr>
        <w:spacing w:after="0" w:line="276" w:lineRule="auto"/>
        <w:ind w:firstLine="720"/>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i/>
          <w:color w:val="000000" w:themeColor="text1"/>
          <w:sz w:val="24"/>
          <w:szCs w:val="24"/>
        </w:rPr>
        <w:t>Relation to Modern Anti-Semitism (</w:t>
      </w:r>
      <w:r w:rsidRPr="00347691">
        <w:rPr>
          <w:rFonts w:ascii="Times New Roman" w:eastAsia="Times New Roman" w:hAnsi="Times New Roman" w:cs="Times New Roman"/>
          <w:color w:val="000000" w:themeColor="text1"/>
          <w:sz w:val="24"/>
          <w:szCs w:val="24"/>
        </w:rPr>
        <w:t xml:space="preserve">Philadelphia: Jewish Publication Society, 2002). </w:t>
      </w:r>
    </w:p>
    <w:p w14:paraId="000000CA" w14:textId="77777777" w:rsidR="00494906" w:rsidRPr="00347691" w:rsidRDefault="00494906">
      <w:pPr>
        <w:spacing w:after="0" w:line="240" w:lineRule="auto"/>
        <w:rPr>
          <w:rFonts w:ascii="Times New Roman" w:eastAsia="Times New Roman" w:hAnsi="Times New Roman" w:cs="Times New Roman"/>
          <w:color w:val="000000" w:themeColor="text1"/>
          <w:sz w:val="24"/>
          <w:szCs w:val="24"/>
        </w:rPr>
      </w:pPr>
    </w:p>
    <w:p w14:paraId="6C0239E0" w14:textId="77777777" w:rsidR="00416296" w:rsidRPr="00347691" w:rsidRDefault="00BC181B" w:rsidP="00416296">
      <w:pPr>
        <w:spacing w:after="0" w:line="276" w:lineRule="auto"/>
        <w:rPr>
          <w:rFonts w:ascii="Times New Roman" w:eastAsia="Times New Roman" w:hAnsi="Times New Roman" w:cs="Times New Roman"/>
          <w:color w:val="000000" w:themeColor="text1"/>
          <w:sz w:val="24"/>
          <w:szCs w:val="24"/>
        </w:rPr>
      </w:pPr>
      <w:proofErr w:type="spellStart"/>
      <w:r w:rsidRPr="00347691">
        <w:rPr>
          <w:rFonts w:ascii="Times New Roman" w:eastAsia="Times New Roman" w:hAnsi="Times New Roman" w:cs="Times New Roman"/>
          <w:color w:val="000000" w:themeColor="text1"/>
          <w:sz w:val="24"/>
          <w:szCs w:val="24"/>
        </w:rPr>
        <w:t>Wessler</w:t>
      </w:r>
      <w:proofErr w:type="spellEnd"/>
      <w:r w:rsidRPr="00347691">
        <w:rPr>
          <w:rFonts w:ascii="Times New Roman" w:eastAsia="Times New Roman" w:hAnsi="Times New Roman" w:cs="Times New Roman"/>
          <w:color w:val="000000" w:themeColor="text1"/>
          <w:sz w:val="24"/>
          <w:szCs w:val="24"/>
        </w:rPr>
        <w:t xml:space="preserve">, S., &amp; Moss, M. (2001). </w:t>
      </w:r>
      <w:r w:rsidR="00416296"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Hate crimes on campus: The problem and efforts to confront</w:t>
      </w:r>
      <w:r w:rsidR="00416296" w:rsidRPr="00347691">
        <w:rPr>
          <w:rFonts w:ascii="Times New Roman" w:eastAsia="Times New Roman" w:hAnsi="Times New Roman" w:cs="Times New Roman"/>
          <w:color w:val="000000" w:themeColor="text1"/>
          <w:sz w:val="24"/>
          <w:szCs w:val="24"/>
        </w:rPr>
        <w:t xml:space="preserve"> </w:t>
      </w:r>
    </w:p>
    <w:p w14:paraId="190EA324" w14:textId="77777777" w:rsidR="00416296" w:rsidRPr="00347691" w:rsidRDefault="00BC181B" w:rsidP="00416296">
      <w:pPr>
        <w:spacing w:after="0" w:line="276" w:lineRule="auto"/>
        <w:ind w:firstLine="720"/>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it.</w:t>
      </w:r>
      <w:r w:rsidR="00416296" w:rsidRPr="00347691">
        <w:rPr>
          <w:rFonts w:ascii="Times New Roman" w:eastAsia="Times New Roman" w:hAnsi="Times New Roman" w:cs="Times New Roman"/>
          <w:color w:val="000000" w:themeColor="text1"/>
          <w:sz w:val="24"/>
          <w:szCs w:val="24"/>
        </w:rPr>
        <w:t xml:space="preserve">” </w:t>
      </w:r>
      <w:r w:rsidRPr="00347691">
        <w:rPr>
          <w:rFonts w:ascii="Times New Roman" w:eastAsia="Times New Roman" w:hAnsi="Times New Roman" w:cs="Times New Roman"/>
          <w:i/>
          <w:iCs/>
          <w:color w:val="000000" w:themeColor="text1"/>
          <w:sz w:val="24"/>
          <w:szCs w:val="24"/>
        </w:rPr>
        <w:t>Hate Crimes Series</w:t>
      </w:r>
      <w:r w:rsidRPr="00347691">
        <w:rPr>
          <w:rFonts w:ascii="Times New Roman" w:eastAsia="Times New Roman" w:hAnsi="Times New Roman" w:cs="Times New Roman"/>
          <w:color w:val="000000" w:themeColor="text1"/>
          <w:sz w:val="24"/>
          <w:szCs w:val="24"/>
        </w:rPr>
        <w:t>. Bureau of Justice Assistance monograph.</w:t>
      </w:r>
      <w:r w:rsidR="00416296" w:rsidRPr="00347691">
        <w:rPr>
          <w:rFonts w:ascii="Times New Roman" w:eastAsia="Times New Roman" w:hAnsi="Times New Roman" w:cs="Times New Roman"/>
          <w:color w:val="000000" w:themeColor="text1"/>
          <w:sz w:val="24"/>
          <w:szCs w:val="24"/>
        </w:rPr>
        <w:t xml:space="preserve"> </w:t>
      </w:r>
    </w:p>
    <w:p w14:paraId="000000CC" w14:textId="7471A615" w:rsidR="00494906" w:rsidRPr="00347691" w:rsidRDefault="006D55DB" w:rsidP="00416296">
      <w:pPr>
        <w:spacing w:after="0" w:line="276" w:lineRule="auto"/>
        <w:ind w:firstLine="720"/>
        <w:rPr>
          <w:rFonts w:ascii="Times New Roman" w:eastAsia="Times New Roman" w:hAnsi="Times New Roman" w:cs="Times New Roman"/>
          <w:color w:val="000000" w:themeColor="text1"/>
          <w:sz w:val="24"/>
          <w:szCs w:val="24"/>
          <w:u w:val="single"/>
        </w:rPr>
      </w:pPr>
      <w:hyperlink r:id="rId31" w:history="1">
        <w:r w:rsidR="00416296" w:rsidRPr="00347691">
          <w:rPr>
            <w:rStyle w:val="Hyperlink"/>
            <w:rFonts w:ascii="Times New Roman" w:eastAsia="Times New Roman" w:hAnsi="Times New Roman" w:cs="Times New Roman"/>
            <w:color w:val="000000" w:themeColor="text1"/>
            <w:sz w:val="24"/>
            <w:szCs w:val="24"/>
          </w:rPr>
          <w:t>http://files.eric.ed.gov/fulltext/ED459656.pdf</w:t>
        </w:r>
      </w:hyperlink>
      <w:r w:rsidR="00BC181B" w:rsidRPr="00347691">
        <w:rPr>
          <w:rFonts w:ascii="Times New Roman" w:eastAsia="Times New Roman" w:hAnsi="Times New Roman" w:cs="Times New Roman"/>
          <w:color w:val="000000" w:themeColor="text1"/>
          <w:sz w:val="24"/>
          <w:szCs w:val="24"/>
          <w:u w:val="single"/>
        </w:rPr>
        <w:t xml:space="preserve"> </w:t>
      </w:r>
    </w:p>
    <w:p w14:paraId="38C084C2" w14:textId="77777777" w:rsidR="00416296" w:rsidRPr="00347691" w:rsidRDefault="00416296" w:rsidP="00416296">
      <w:pPr>
        <w:spacing w:after="0" w:line="276" w:lineRule="auto"/>
        <w:ind w:firstLine="720"/>
        <w:rPr>
          <w:rFonts w:ascii="Times New Roman" w:eastAsia="Times New Roman" w:hAnsi="Times New Roman" w:cs="Times New Roman"/>
          <w:color w:val="000000" w:themeColor="text1"/>
          <w:sz w:val="24"/>
          <w:szCs w:val="24"/>
          <w:u w:val="single"/>
        </w:rPr>
      </w:pPr>
    </w:p>
    <w:p w14:paraId="000000CD" w14:textId="798F23E1" w:rsidR="00494906" w:rsidRPr="00347691" w:rsidRDefault="00BC181B" w:rsidP="00416296">
      <w:pPr>
        <w:spacing w:after="0" w:line="276"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Whine, Michael, MBE. </w:t>
      </w:r>
      <w:r w:rsidR="00416296"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The perception, impact, and consequences of hate crime.</w:t>
      </w:r>
      <w:r w:rsidR="00416296" w:rsidRPr="00347691">
        <w:rPr>
          <w:rFonts w:ascii="Times New Roman" w:eastAsia="Times New Roman" w:hAnsi="Times New Roman" w:cs="Times New Roman"/>
          <w:color w:val="000000" w:themeColor="text1"/>
          <w:sz w:val="24"/>
          <w:szCs w:val="24"/>
        </w:rPr>
        <w:t>”</w:t>
      </w:r>
    </w:p>
    <w:p w14:paraId="02C88A86" w14:textId="23518EA7" w:rsidR="00416296" w:rsidRPr="00347691" w:rsidRDefault="006D55DB" w:rsidP="00416296">
      <w:pPr>
        <w:spacing w:after="0" w:line="276" w:lineRule="auto"/>
        <w:ind w:firstLine="720"/>
        <w:rPr>
          <w:rStyle w:val="Hyperlink"/>
          <w:rFonts w:ascii="Times New Roman" w:eastAsia="Times New Roman" w:hAnsi="Times New Roman" w:cs="Times New Roman"/>
          <w:color w:val="000000" w:themeColor="text1"/>
          <w:sz w:val="24"/>
          <w:szCs w:val="24"/>
        </w:rPr>
      </w:pPr>
      <w:hyperlink r:id="rId32" w:history="1">
        <w:r w:rsidR="00416296" w:rsidRPr="00347691">
          <w:rPr>
            <w:rStyle w:val="Hyperlink"/>
            <w:rFonts w:ascii="Times New Roman" w:eastAsia="Times New Roman" w:hAnsi="Times New Roman" w:cs="Times New Roman"/>
            <w:color w:val="000000" w:themeColor="text1"/>
            <w:sz w:val="24"/>
            <w:szCs w:val="24"/>
          </w:rPr>
          <w:t>https://cst.org.uk/public/data/file/f/1/CEPOL%20perceptions%20of%20hate%20crime.pd</w:t>
        </w:r>
      </w:hyperlink>
    </w:p>
    <w:p w14:paraId="000000CE" w14:textId="33B35B76" w:rsidR="00494906" w:rsidRPr="00347691" w:rsidRDefault="00416296" w:rsidP="00416296">
      <w:pPr>
        <w:spacing w:after="0" w:line="276" w:lineRule="auto"/>
        <w:ind w:firstLine="720"/>
        <w:rPr>
          <w:rStyle w:val="Hyperlink"/>
          <w:rFonts w:ascii="Times New Roman" w:eastAsia="Times New Roman" w:hAnsi="Times New Roman" w:cs="Times New Roman"/>
          <w:color w:val="000000" w:themeColor="text1"/>
          <w:sz w:val="24"/>
          <w:szCs w:val="24"/>
        </w:rPr>
      </w:pPr>
      <w:r w:rsidRPr="00347691">
        <w:rPr>
          <w:rStyle w:val="Hyperlink"/>
          <w:rFonts w:ascii="Times New Roman" w:eastAsia="Times New Roman" w:hAnsi="Times New Roman" w:cs="Times New Roman"/>
          <w:color w:val="000000" w:themeColor="text1"/>
          <w:sz w:val="24"/>
          <w:szCs w:val="24"/>
        </w:rPr>
        <w:t>f</w:t>
      </w:r>
    </w:p>
    <w:p w14:paraId="000000CF" w14:textId="1B0541A0" w:rsidR="00494906" w:rsidRPr="00347691" w:rsidRDefault="00BC181B">
      <w:pPr>
        <w:spacing w:after="0" w:line="24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Wiesel, Elie, </w:t>
      </w:r>
      <w:r w:rsidRPr="00347691">
        <w:rPr>
          <w:rFonts w:ascii="Times New Roman" w:eastAsia="Times New Roman" w:hAnsi="Times New Roman" w:cs="Times New Roman"/>
          <w:i/>
          <w:color w:val="000000" w:themeColor="text1"/>
          <w:sz w:val="24"/>
          <w:szCs w:val="24"/>
        </w:rPr>
        <w:t>Night</w:t>
      </w:r>
      <w:r w:rsidR="00416296" w:rsidRPr="00347691">
        <w:rPr>
          <w:rFonts w:ascii="Times New Roman" w:eastAsia="Times New Roman" w:hAnsi="Times New Roman" w:cs="Times New Roman"/>
          <w:i/>
          <w:color w:val="000000" w:themeColor="text1"/>
          <w:sz w:val="24"/>
          <w:szCs w:val="24"/>
        </w:rPr>
        <w:t>.</w:t>
      </w:r>
      <w:r w:rsidRPr="00347691">
        <w:rPr>
          <w:rFonts w:ascii="Times New Roman" w:eastAsia="Times New Roman" w:hAnsi="Times New Roman" w:cs="Times New Roman"/>
          <w:color w:val="000000" w:themeColor="text1"/>
          <w:sz w:val="24"/>
          <w:szCs w:val="24"/>
        </w:rPr>
        <w:t xml:space="preserve"> </w:t>
      </w:r>
      <w:r w:rsidR="00416296"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Hill and Wang, 2006</w:t>
      </w:r>
      <w:r w:rsidR="00416296" w:rsidRPr="00347691">
        <w:rPr>
          <w:rFonts w:ascii="Times New Roman" w:eastAsia="Times New Roman" w:hAnsi="Times New Roman" w:cs="Times New Roman"/>
          <w:color w:val="000000" w:themeColor="text1"/>
          <w:sz w:val="24"/>
          <w:szCs w:val="24"/>
        </w:rPr>
        <w:t>)</w:t>
      </w:r>
      <w:r w:rsidRPr="00347691">
        <w:rPr>
          <w:rFonts w:ascii="Times New Roman" w:eastAsia="Times New Roman" w:hAnsi="Times New Roman" w:cs="Times New Roman"/>
          <w:color w:val="000000" w:themeColor="text1"/>
          <w:sz w:val="24"/>
          <w:szCs w:val="24"/>
        </w:rPr>
        <w:t xml:space="preserve">. </w:t>
      </w:r>
    </w:p>
    <w:p w14:paraId="000000D0" w14:textId="77777777" w:rsidR="00494906" w:rsidRPr="00347691" w:rsidRDefault="00494906">
      <w:pPr>
        <w:spacing w:after="0" w:line="240" w:lineRule="auto"/>
        <w:rPr>
          <w:rFonts w:ascii="Times New Roman" w:eastAsia="Times New Roman" w:hAnsi="Times New Roman" w:cs="Times New Roman"/>
          <w:color w:val="000000" w:themeColor="text1"/>
          <w:sz w:val="24"/>
          <w:szCs w:val="24"/>
        </w:rPr>
      </w:pPr>
    </w:p>
    <w:p w14:paraId="000000D1" w14:textId="77777777" w:rsidR="00494906" w:rsidRPr="00347691" w:rsidRDefault="00BC181B">
      <w:pPr>
        <w:spacing w:after="0" w:line="24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Wistrich, Robert, </w:t>
      </w:r>
      <w:r w:rsidRPr="00347691">
        <w:rPr>
          <w:rFonts w:ascii="Times New Roman" w:eastAsia="Times New Roman" w:hAnsi="Times New Roman" w:cs="Times New Roman"/>
          <w:i/>
          <w:color w:val="000000" w:themeColor="text1"/>
          <w:sz w:val="24"/>
          <w:szCs w:val="24"/>
        </w:rPr>
        <w:t>Antisemitism: The Longest Hatred</w:t>
      </w:r>
      <w:r w:rsidRPr="00347691">
        <w:rPr>
          <w:rFonts w:ascii="Times New Roman" w:eastAsia="Times New Roman" w:hAnsi="Times New Roman" w:cs="Times New Roman"/>
          <w:color w:val="000000" w:themeColor="text1"/>
          <w:sz w:val="24"/>
          <w:szCs w:val="24"/>
        </w:rPr>
        <w:t xml:space="preserve"> (New York: </w:t>
      </w:r>
      <w:proofErr w:type="spellStart"/>
      <w:r w:rsidRPr="00347691">
        <w:rPr>
          <w:rFonts w:ascii="Times New Roman" w:eastAsia="Times New Roman" w:hAnsi="Times New Roman" w:cs="Times New Roman"/>
          <w:color w:val="000000" w:themeColor="text1"/>
          <w:sz w:val="24"/>
          <w:szCs w:val="24"/>
        </w:rPr>
        <w:t>Schocken</w:t>
      </w:r>
      <w:proofErr w:type="spellEnd"/>
      <w:r w:rsidRPr="00347691">
        <w:rPr>
          <w:rFonts w:ascii="Times New Roman" w:eastAsia="Times New Roman" w:hAnsi="Times New Roman" w:cs="Times New Roman"/>
          <w:color w:val="000000" w:themeColor="text1"/>
          <w:sz w:val="24"/>
          <w:szCs w:val="24"/>
        </w:rPr>
        <w:t xml:space="preserve">, 1991). </w:t>
      </w:r>
    </w:p>
    <w:p w14:paraId="000000D2" w14:textId="77777777" w:rsidR="00494906" w:rsidRPr="00347691" w:rsidRDefault="00494906">
      <w:pPr>
        <w:spacing w:after="0" w:line="240" w:lineRule="auto"/>
        <w:rPr>
          <w:rFonts w:ascii="Times New Roman" w:eastAsia="Times New Roman" w:hAnsi="Times New Roman" w:cs="Times New Roman"/>
          <w:color w:val="000000" w:themeColor="text1"/>
          <w:sz w:val="24"/>
          <w:szCs w:val="24"/>
        </w:rPr>
      </w:pPr>
    </w:p>
    <w:p w14:paraId="7C3D2239" w14:textId="77777777" w:rsidR="00416296" w:rsidRPr="00347691" w:rsidRDefault="00BC181B">
      <w:pPr>
        <w:spacing w:after="0" w:line="24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Wistrich, Robert, </w:t>
      </w:r>
      <w:r w:rsidRPr="00347691">
        <w:rPr>
          <w:rFonts w:ascii="Times New Roman" w:eastAsia="Times New Roman" w:hAnsi="Times New Roman" w:cs="Times New Roman"/>
          <w:i/>
          <w:color w:val="000000" w:themeColor="text1"/>
          <w:sz w:val="24"/>
          <w:szCs w:val="24"/>
        </w:rPr>
        <w:t>A Lethal Obsession: Antisemitism from Antiquity to the Global Jihad</w:t>
      </w:r>
      <w:r w:rsidRPr="00347691">
        <w:rPr>
          <w:rFonts w:ascii="Times New Roman" w:eastAsia="Times New Roman" w:hAnsi="Times New Roman" w:cs="Times New Roman"/>
          <w:color w:val="000000" w:themeColor="text1"/>
          <w:sz w:val="24"/>
          <w:szCs w:val="24"/>
        </w:rPr>
        <w:t xml:space="preserve"> (New </w:t>
      </w:r>
    </w:p>
    <w:p w14:paraId="000000D3" w14:textId="7EC59048" w:rsidR="00494906" w:rsidRPr="00347691" w:rsidRDefault="00BC181B" w:rsidP="00416296">
      <w:pPr>
        <w:spacing w:after="0" w:line="240" w:lineRule="auto"/>
        <w:ind w:firstLine="720"/>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York: Random House, 2010)</w:t>
      </w:r>
      <w:r w:rsidR="00416296" w:rsidRPr="00347691">
        <w:rPr>
          <w:rFonts w:ascii="Times New Roman" w:eastAsia="Times New Roman" w:hAnsi="Times New Roman" w:cs="Times New Roman"/>
          <w:color w:val="000000" w:themeColor="text1"/>
          <w:sz w:val="24"/>
          <w:szCs w:val="24"/>
        </w:rPr>
        <w:t>.</w:t>
      </w:r>
    </w:p>
    <w:p w14:paraId="000000D4" w14:textId="77777777" w:rsidR="00494906" w:rsidRPr="00347691" w:rsidRDefault="00494906">
      <w:pPr>
        <w:spacing w:after="0" w:line="240" w:lineRule="auto"/>
        <w:rPr>
          <w:rFonts w:ascii="Times New Roman" w:eastAsia="Times New Roman" w:hAnsi="Times New Roman" w:cs="Times New Roman"/>
          <w:color w:val="000000" w:themeColor="text1"/>
          <w:sz w:val="24"/>
          <w:szCs w:val="24"/>
        </w:rPr>
      </w:pPr>
    </w:p>
    <w:p w14:paraId="000000D6" w14:textId="77777777" w:rsidR="00494906" w:rsidRPr="00347691" w:rsidRDefault="00BC181B" w:rsidP="00416296">
      <w:pPr>
        <w:spacing w:after="0" w:line="276"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Wistrich, Robert. “Antisemitism and the American College Campus: A Historian Examines a </w:t>
      </w:r>
    </w:p>
    <w:p w14:paraId="000000D7" w14:textId="45D63705" w:rsidR="00494906" w:rsidRPr="00347691" w:rsidRDefault="00BC181B" w:rsidP="00416296">
      <w:pPr>
        <w:spacing w:after="0" w:line="276" w:lineRule="auto"/>
        <w:ind w:left="720"/>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color w:val="000000" w:themeColor="text1"/>
          <w:sz w:val="24"/>
          <w:szCs w:val="24"/>
        </w:rPr>
        <w:t xml:space="preserve">Persistent Problem,” </w:t>
      </w:r>
      <w:r w:rsidRPr="00347691">
        <w:rPr>
          <w:rFonts w:ascii="Times New Roman" w:eastAsia="Times New Roman" w:hAnsi="Times New Roman" w:cs="Times New Roman"/>
          <w:i/>
          <w:iCs/>
          <w:color w:val="000000" w:themeColor="text1"/>
          <w:sz w:val="24"/>
          <w:szCs w:val="24"/>
        </w:rPr>
        <w:t>The Forward</w:t>
      </w:r>
      <w:r w:rsidRPr="00347691">
        <w:rPr>
          <w:rFonts w:ascii="Times New Roman" w:eastAsia="Times New Roman" w:hAnsi="Times New Roman" w:cs="Times New Roman"/>
          <w:color w:val="000000" w:themeColor="text1"/>
          <w:sz w:val="24"/>
          <w:szCs w:val="24"/>
        </w:rPr>
        <w:t>, June 29, 2011</w:t>
      </w:r>
      <w:r w:rsidR="00416296" w:rsidRPr="00347691">
        <w:rPr>
          <w:rFonts w:ascii="Times New Roman" w:eastAsia="Times New Roman" w:hAnsi="Times New Roman" w:cs="Times New Roman"/>
          <w:color w:val="000000" w:themeColor="text1"/>
          <w:sz w:val="24"/>
          <w:szCs w:val="24"/>
        </w:rPr>
        <w:t xml:space="preserve">, </w:t>
      </w:r>
      <w:hyperlink r:id="rId33" w:history="1">
        <w:r w:rsidR="00416296" w:rsidRPr="00347691">
          <w:rPr>
            <w:rStyle w:val="Hyperlink"/>
            <w:rFonts w:ascii="Times New Roman" w:eastAsia="Times New Roman" w:hAnsi="Times New Roman" w:cs="Times New Roman"/>
            <w:color w:val="000000" w:themeColor="text1"/>
            <w:sz w:val="24"/>
            <w:szCs w:val="24"/>
          </w:rPr>
          <w:t>http://www.forward.com/articles/139195/</w:t>
        </w:r>
      </w:hyperlink>
    </w:p>
    <w:p w14:paraId="000000D8" w14:textId="77777777" w:rsidR="00494906" w:rsidRPr="00347691" w:rsidRDefault="00494906">
      <w:pPr>
        <w:spacing w:after="0" w:line="480" w:lineRule="auto"/>
        <w:rPr>
          <w:rFonts w:ascii="Times New Roman" w:eastAsia="Times New Roman" w:hAnsi="Times New Roman" w:cs="Times New Roman"/>
          <w:b/>
          <w:color w:val="000000" w:themeColor="text1"/>
          <w:sz w:val="28"/>
          <w:szCs w:val="28"/>
          <w:u w:val="single"/>
        </w:rPr>
      </w:pPr>
    </w:p>
    <w:p w14:paraId="000000DB" w14:textId="77777777" w:rsidR="00494906" w:rsidRPr="00347691" w:rsidRDefault="00BC181B">
      <w:pPr>
        <w:spacing w:after="0" w:line="480" w:lineRule="auto"/>
        <w:rPr>
          <w:rFonts w:ascii="Times New Roman" w:eastAsia="Times New Roman" w:hAnsi="Times New Roman" w:cs="Times New Roman"/>
          <w:b/>
          <w:color w:val="000000" w:themeColor="text1"/>
          <w:sz w:val="32"/>
          <w:szCs w:val="32"/>
          <w:u w:val="single"/>
        </w:rPr>
      </w:pPr>
      <w:r w:rsidRPr="00347691">
        <w:rPr>
          <w:rFonts w:ascii="Times New Roman" w:eastAsia="Times New Roman" w:hAnsi="Times New Roman" w:cs="Times New Roman"/>
          <w:b/>
          <w:color w:val="000000" w:themeColor="text1"/>
          <w:sz w:val="32"/>
          <w:szCs w:val="32"/>
          <w:u w:val="single"/>
        </w:rPr>
        <w:t>Film:</w:t>
      </w:r>
    </w:p>
    <w:p w14:paraId="000000DC" w14:textId="76EC6098" w:rsidR="00494906" w:rsidRPr="00347691" w:rsidRDefault="00BC181B">
      <w:pPr>
        <w:spacing w:after="0" w:line="480" w:lineRule="auto"/>
        <w:rPr>
          <w:rFonts w:ascii="Times New Roman" w:eastAsia="Times New Roman" w:hAnsi="Times New Roman" w:cs="Times New Roman"/>
          <w:i/>
          <w:color w:val="000000" w:themeColor="text1"/>
          <w:sz w:val="24"/>
          <w:szCs w:val="24"/>
        </w:rPr>
      </w:pPr>
      <w:r w:rsidRPr="00347691">
        <w:rPr>
          <w:rFonts w:ascii="Times New Roman" w:eastAsia="Times New Roman" w:hAnsi="Times New Roman" w:cs="Times New Roman"/>
          <w:i/>
          <w:color w:val="000000" w:themeColor="text1"/>
          <w:sz w:val="24"/>
          <w:szCs w:val="24"/>
        </w:rPr>
        <w:t xml:space="preserve">Denial </w:t>
      </w:r>
      <w:r w:rsidRPr="00347691">
        <w:rPr>
          <w:rFonts w:ascii="Times New Roman" w:eastAsia="Times New Roman" w:hAnsi="Times New Roman" w:cs="Times New Roman"/>
          <w:iCs/>
          <w:color w:val="000000" w:themeColor="text1"/>
          <w:sz w:val="24"/>
          <w:szCs w:val="24"/>
        </w:rPr>
        <w:t>(</w:t>
      </w:r>
      <w:r w:rsidRPr="00347691">
        <w:rPr>
          <w:rFonts w:ascii="Times New Roman" w:eastAsia="Times New Roman" w:hAnsi="Times New Roman" w:cs="Times New Roman"/>
          <w:color w:val="000000" w:themeColor="text1"/>
          <w:sz w:val="24"/>
          <w:szCs w:val="24"/>
        </w:rPr>
        <w:t>2015</w:t>
      </w:r>
      <w:r w:rsidRPr="00347691">
        <w:rPr>
          <w:rFonts w:ascii="Times New Roman" w:eastAsia="Times New Roman" w:hAnsi="Times New Roman" w:cs="Times New Roman"/>
          <w:iCs/>
          <w:color w:val="000000" w:themeColor="text1"/>
          <w:sz w:val="24"/>
          <w:szCs w:val="24"/>
        </w:rPr>
        <w:t>)</w:t>
      </w:r>
    </w:p>
    <w:p w14:paraId="000000DD" w14:textId="2B68F647" w:rsidR="00494906" w:rsidRPr="00347691" w:rsidRDefault="00BC181B">
      <w:pPr>
        <w:spacing w:after="0" w:line="48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i/>
          <w:color w:val="000000" w:themeColor="text1"/>
          <w:sz w:val="24"/>
          <w:szCs w:val="24"/>
        </w:rPr>
        <w:t>The Gentleman’s Agreement</w:t>
      </w:r>
      <w:r w:rsidRPr="00347691">
        <w:rPr>
          <w:rFonts w:ascii="Times New Roman" w:eastAsia="Times New Roman" w:hAnsi="Times New Roman" w:cs="Times New Roman"/>
          <w:color w:val="000000" w:themeColor="text1"/>
          <w:sz w:val="24"/>
          <w:szCs w:val="24"/>
        </w:rPr>
        <w:t xml:space="preserve"> (1947) </w:t>
      </w:r>
    </w:p>
    <w:p w14:paraId="000000DE" w14:textId="74BCC261" w:rsidR="00494906" w:rsidRPr="00347691" w:rsidRDefault="00BC181B">
      <w:pPr>
        <w:spacing w:after="0" w:line="48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i/>
          <w:color w:val="000000" w:themeColor="text1"/>
          <w:sz w:val="24"/>
          <w:szCs w:val="24"/>
        </w:rPr>
        <w:t>The Longest Hatred</w:t>
      </w:r>
      <w:r w:rsidRPr="00347691">
        <w:rPr>
          <w:rFonts w:ascii="Times New Roman" w:eastAsia="Times New Roman" w:hAnsi="Times New Roman" w:cs="Times New Roman"/>
          <w:color w:val="000000" w:themeColor="text1"/>
          <w:sz w:val="24"/>
          <w:szCs w:val="24"/>
        </w:rPr>
        <w:t xml:space="preserve"> (1993, Documentary)</w:t>
      </w:r>
    </w:p>
    <w:p w14:paraId="000000DF" w14:textId="0879F31C" w:rsidR="00494906" w:rsidRPr="00347691" w:rsidRDefault="00BC181B">
      <w:pPr>
        <w:spacing w:after="0" w:line="48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i/>
          <w:color w:val="000000" w:themeColor="text1"/>
          <w:sz w:val="24"/>
          <w:szCs w:val="24"/>
        </w:rPr>
        <w:t>Night Will Fall</w:t>
      </w:r>
      <w:r w:rsidRPr="00347691">
        <w:rPr>
          <w:rFonts w:ascii="Times New Roman" w:eastAsia="Times New Roman" w:hAnsi="Times New Roman" w:cs="Times New Roman"/>
          <w:color w:val="000000" w:themeColor="text1"/>
          <w:sz w:val="24"/>
          <w:szCs w:val="24"/>
        </w:rPr>
        <w:t xml:space="preserve"> (2014) </w:t>
      </w:r>
    </w:p>
    <w:p w14:paraId="000000E0" w14:textId="497033FE" w:rsidR="00494906" w:rsidRPr="00347691" w:rsidRDefault="00BC181B">
      <w:pPr>
        <w:spacing w:after="0" w:line="48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i/>
          <w:color w:val="000000" w:themeColor="text1"/>
          <w:sz w:val="24"/>
          <w:szCs w:val="24"/>
        </w:rPr>
        <w:t>Imaginary Witness</w:t>
      </w:r>
      <w:r w:rsidRPr="00347691">
        <w:rPr>
          <w:rFonts w:ascii="Times New Roman" w:eastAsia="Times New Roman" w:hAnsi="Times New Roman" w:cs="Times New Roman"/>
          <w:color w:val="000000" w:themeColor="text1"/>
          <w:sz w:val="24"/>
          <w:szCs w:val="24"/>
        </w:rPr>
        <w:t xml:space="preserve"> (2004) </w:t>
      </w:r>
    </w:p>
    <w:p w14:paraId="000000E1" w14:textId="7087614D" w:rsidR="00494906" w:rsidRPr="00347691" w:rsidRDefault="00BC181B">
      <w:pPr>
        <w:spacing w:after="0" w:line="48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i/>
          <w:color w:val="000000" w:themeColor="text1"/>
          <w:sz w:val="24"/>
          <w:szCs w:val="24"/>
        </w:rPr>
        <w:t>American History X</w:t>
      </w:r>
      <w:r w:rsidRPr="00347691">
        <w:rPr>
          <w:rFonts w:ascii="Times New Roman" w:eastAsia="Times New Roman" w:hAnsi="Times New Roman" w:cs="Times New Roman"/>
          <w:color w:val="000000" w:themeColor="text1"/>
          <w:sz w:val="24"/>
          <w:szCs w:val="24"/>
        </w:rPr>
        <w:t xml:space="preserve"> (1998) </w:t>
      </w:r>
    </w:p>
    <w:p w14:paraId="000000E2" w14:textId="40487ECA" w:rsidR="00494906" w:rsidRPr="00347691" w:rsidRDefault="00BC181B">
      <w:pPr>
        <w:spacing w:after="0" w:line="48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i/>
          <w:color w:val="000000" w:themeColor="text1"/>
          <w:sz w:val="24"/>
          <w:szCs w:val="24"/>
        </w:rPr>
        <w:lastRenderedPageBreak/>
        <w:t>American Jihad</w:t>
      </w:r>
      <w:r w:rsidRPr="00347691">
        <w:rPr>
          <w:rFonts w:ascii="Times New Roman" w:eastAsia="Times New Roman" w:hAnsi="Times New Roman" w:cs="Times New Roman"/>
          <w:color w:val="000000" w:themeColor="text1"/>
          <w:sz w:val="24"/>
          <w:szCs w:val="24"/>
        </w:rPr>
        <w:t xml:space="preserve"> (2017) </w:t>
      </w:r>
    </w:p>
    <w:p w14:paraId="000000E3" w14:textId="3834DE41" w:rsidR="00494906" w:rsidRPr="00347691" w:rsidRDefault="00BC181B">
      <w:pPr>
        <w:spacing w:after="0" w:line="48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i/>
          <w:color w:val="000000" w:themeColor="text1"/>
          <w:sz w:val="24"/>
          <w:szCs w:val="24"/>
        </w:rPr>
        <w:t>The New KKK: - The United States of America</w:t>
      </w:r>
      <w:r w:rsidRPr="00347691">
        <w:rPr>
          <w:rFonts w:ascii="Times New Roman" w:eastAsia="Times New Roman" w:hAnsi="Times New Roman" w:cs="Times New Roman"/>
          <w:color w:val="000000" w:themeColor="text1"/>
          <w:sz w:val="24"/>
          <w:szCs w:val="24"/>
        </w:rPr>
        <w:t xml:space="preserve"> (2016) </w:t>
      </w:r>
    </w:p>
    <w:p w14:paraId="000000E4" w14:textId="5F3F3968" w:rsidR="00494906" w:rsidRPr="00347691" w:rsidRDefault="00BC181B">
      <w:pPr>
        <w:spacing w:after="0" w:line="480" w:lineRule="auto"/>
        <w:rPr>
          <w:rFonts w:ascii="Times New Roman" w:eastAsia="Times New Roman" w:hAnsi="Times New Roman" w:cs="Times New Roman"/>
          <w:color w:val="000000" w:themeColor="text1"/>
          <w:sz w:val="24"/>
          <w:szCs w:val="24"/>
        </w:rPr>
      </w:pPr>
      <w:r w:rsidRPr="00347691">
        <w:rPr>
          <w:rFonts w:ascii="Times New Roman" w:eastAsia="Times New Roman" w:hAnsi="Times New Roman" w:cs="Times New Roman"/>
          <w:i/>
          <w:color w:val="000000" w:themeColor="text1"/>
          <w:sz w:val="24"/>
          <w:szCs w:val="24"/>
        </w:rPr>
        <w:t>White Right: Meeting the Enemy”</w:t>
      </w:r>
      <w:r w:rsidRPr="00347691">
        <w:rPr>
          <w:rFonts w:ascii="Times New Roman" w:eastAsia="Times New Roman" w:hAnsi="Times New Roman" w:cs="Times New Roman"/>
          <w:color w:val="000000" w:themeColor="text1"/>
          <w:sz w:val="24"/>
          <w:szCs w:val="24"/>
        </w:rPr>
        <w:t xml:space="preserve"> (2017) </w:t>
      </w:r>
    </w:p>
    <w:p w14:paraId="30AA564A" w14:textId="1DF0432F" w:rsidR="008C2F95" w:rsidRPr="00347691" w:rsidRDefault="00BC181B" w:rsidP="0051547F">
      <w:pPr>
        <w:spacing w:after="0" w:line="480" w:lineRule="auto"/>
        <w:rPr>
          <w:rFonts w:ascii="Times New Roman" w:eastAsia="Times New Roman" w:hAnsi="Times New Roman" w:cs="Times New Roman"/>
          <w:color w:val="000000" w:themeColor="text1"/>
          <w:sz w:val="32"/>
          <w:szCs w:val="32"/>
        </w:rPr>
      </w:pPr>
      <w:r w:rsidRPr="00347691">
        <w:rPr>
          <w:rFonts w:ascii="Times New Roman" w:eastAsia="Times New Roman" w:hAnsi="Times New Roman" w:cs="Times New Roman"/>
          <w:i/>
          <w:color w:val="000000" w:themeColor="text1"/>
          <w:sz w:val="24"/>
          <w:szCs w:val="24"/>
        </w:rPr>
        <w:t xml:space="preserve">Milk </w:t>
      </w:r>
      <w:r w:rsidRPr="00347691">
        <w:rPr>
          <w:rFonts w:ascii="Times New Roman" w:eastAsia="Times New Roman" w:hAnsi="Times New Roman" w:cs="Times New Roman"/>
          <w:color w:val="000000" w:themeColor="text1"/>
          <w:sz w:val="24"/>
          <w:szCs w:val="24"/>
        </w:rPr>
        <w:t xml:space="preserve">(2008) </w:t>
      </w:r>
    </w:p>
    <w:sectPr w:rsidR="008C2F95" w:rsidRPr="00347691">
      <w:headerReference w:type="default" r:id="rId3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57331" w14:textId="77777777" w:rsidR="00305B6F" w:rsidRDefault="00305B6F">
      <w:pPr>
        <w:spacing w:after="0" w:line="240" w:lineRule="auto"/>
      </w:pPr>
      <w:r>
        <w:separator/>
      </w:r>
    </w:p>
  </w:endnote>
  <w:endnote w:type="continuationSeparator" w:id="0">
    <w:p w14:paraId="35229F56" w14:textId="77777777" w:rsidR="00305B6F" w:rsidRDefault="0030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4DB8D" w14:textId="77777777" w:rsidR="00305B6F" w:rsidRDefault="00305B6F">
      <w:pPr>
        <w:spacing w:after="0" w:line="240" w:lineRule="auto"/>
      </w:pPr>
      <w:r>
        <w:separator/>
      </w:r>
    </w:p>
  </w:footnote>
  <w:footnote w:type="continuationSeparator" w:id="0">
    <w:p w14:paraId="6628CFDC" w14:textId="77777777" w:rsidR="00305B6F" w:rsidRDefault="00305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9" w14:textId="23A8572A" w:rsidR="00494906" w:rsidRDefault="00BC181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91553">
      <w:rPr>
        <w:noProof/>
        <w:color w:val="000000"/>
      </w:rPr>
      <w:t>15</w:t>
    </w:r>
    <w:r>
      <w:rPr>
        <w:color w:val="000000"/>
      </w:rPr>
      <w:fldChar w:fldCharType="end"/>
    </w:r>
  </w:p>
  <w:p w14:paraId="000000EA" w14:textId="77777777" w:rsidR="00494906" w:rsidRDefault="0049490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97D46"/>
    <w:multiLevelType w:val="multilevel"/>
    <w:tmpl w:val="7D5EF1D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F2119FA"/>
    <w:multiLevelType w:val="multilevel"/>
    <w:tmpl w:val="6A20EC7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9BB44A1"/>
    <w:multiLevelType w:val="multilevel"/>
    <w:tmpl w:val="4956E87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780AA8"/>
    <w:multiLevelType w:val="hybridMultilevel"/>
    <w:tmpl w:val="122C9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0701B"/>
    <w:multiLevelType w:val="multilevel"/>
    <w:tmpl w:val="396A1C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7C744E9"/>
    <w:multiLevelType w:val="hybridMultilevel"/>
    <w:tmpl w:val="B866B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54C49"/>
    <w:multiLevelType w:val="multilevel"/>
    <w:tmpl w:val="940AB9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CA4F0C"/>
    <w:multiLevelType w:val="multilevel"/>
    <w:tmpl w:val="6B18D1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542716"/>
    <w:multiLevelType w:val="hybridMultilevel"/>
    <w:tmpl w:val="6A361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2119B1"/>
    <w:multiLevelType w:val="hybridMultilevel"/>
    <w:tmpl w:val="9652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592DD5"/>
    <w:multiLevelType w:val="multilevel"/>
    <w:tmpl w:val="0032F7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E50DC1"/>
    <w:multiLevelType w:val="hybridMultilevel"/>
    <w:tmpl w:val="CFC0A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745132"/>
    <w:multiLevelType w:val="multilevel"/>
    <w:tmpl w:val="48402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92061E"/>
    <w:multiLevelType w:val="hybridMultilevel"/>
    <w:tmpl w:val="B85A0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C96690"/>
    <w:multiLevelType w:val="hybridMultilevel"/>
    <w:tmpl w:val="FACE4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3E4E1F"/>
    <w:multiLevelType w:val="multilevel"/>
    <w:tmpl w:val="A816DC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5312CA2"/>
    <w:multiLevelType w:val="hybridMultilevel"/>
    <w:tmpl w:val="E7180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420BC0"/>
    <w:multiLevelType w:val="hybridMultilevel"/>
    <w:tmpl w:val="F9FA8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F566D0"/>
    <w:multiLevelType w:val="multilevel"/>
    <w:tmpl w:val="2EC6C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B833292"/>
    <w:multiLevelType w:val="multilevel"/>
    <w:tmpl w:val="B612487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ECF1279"/>
    <w:multiLevelType w:val="multilevel"/>
    <w:tmpl w:val="DB3C4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0"/>
  </w:num>
  <w:num w:numId="3">
    <w:abstractNumId w:val="2"/>
  </w:num>
  <w:num w:numId="4">
    <w:abstractNumId w:val="1"/>
  </w:num>
  <w:num w:numId="5">
    <w:abstractNumId w:val="6"/>
  </w:num>
  <w:num w:numId="6">
    <w:abstractNumId w:val="18"/>
  </w:num>
  <w:num w:numId="7">
    <w:abstractNumId w:val="20"/>
  </w:num>
  <w:num w:numId="8">
    <w:abstractNumId w:val="10"/>
  </w:num>
  <w:num w:numId="9">
    <w:abstractNumId w:val="15"/>
  </w:num>
  <w:num w:numId="10">
    <w:abstractNumId w:val="12"/>
  </w:num>
  <w:num w:numId="11">
    <w:abstractNumId w:val="4"/>
  </w:num>
  <w:num w:numId="12">
    <w:abstractNumId w:val="19"/>
  </w:num>
  <w:num w:numId="13">
    <w:abstractNumId w:val="16"/>
  </w:num>
  <w:num w:numId="14">
    <w:abstractNumId w:val="11"/>
  </w:num>
  <w:num w:numId="15">
    <w:abstractNumId w:val="13"/>
  </w:num>
  <w:num w:numId="16">
    <w:abstractNumId w:val="3"/>
  </w:num>
  <w:num w:numId="17">
    <w:abstractNumId w:val="9"/>
  </w:num>
  <w:num w:numId="18">
    <w:abstractNumId w:val="5"/>
  </w:num>
  <w:num w:numId="19">
    <w:abstractNumId w:val="8"/>
  </w:num>
  <w:num w:numId="20">
    <w:abstractNumId w:val="1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906"/>
    <w:rsid w:val="000414B5"/>
    <w:rsid w:val="000A6220"/>
    <w:rsid w:val="000C7D02"/>
    <w:rsid w:val="00100062"/>
    <w:rsid w:val="00126810"/>
    <w:rsid w:val="001A3F86"/>
    <w:rsid w:val="00256141"/>
    <w:rsid w:val="002856BE"/>
    <w:rsid w:val="00287B1F"/>
    <w:rsid w:val="002D3E18"/>
    <w:rsid w:val="00305B6F"/>
    <w:rsid w:val="00347691"/>
    <w:rsid w:val="0036537A"/>
    <w:rsid w:val="00416296"/>
    <w:rsid w:val="00417D84"/>
    <w:rsid w:val="004701CD"/>
    <w:rsid w:val="00494906"/>
    <w:rsid w:val="004F1F06"/>
    <w:rsid w:val="00504819"/>
    <w:rsid w:val="00505C23"/>
    <w:rsid w:val="0051547F"/>
    <w:rsid w:val="00591553"/>
    <w:rsid w:val="005942C4"/>
    <w:rsid w:val="005D7191"/>
    <w:rsid w:val="00692855"/>
    <w:rsid w:val="006D55DB"/>
    <w:rsid w:val="00771E94"/>
    <w:rsid w:val="007A74AD"/>
    <w:rsid w:val="007C4086"/>
    <w:rsid w:val="007D6731"/>
    <w:rsid w:val="00811E25"/>
    <w:rsid w:val="008817F4"/>
    <w:rsid w:val="008954CB"/>
    <w:rsid w:val="008A7020"/>
    <w:rsid w:val="008C2F95"/>
    <w:rsid w:val="008D31D8"/>
    <w:rsid w:val="008F1709"/>
    <w:rsid w:val="00922391"/>
    <w:rsid w:val="0092345F"/>
    <w:rsid w:val="009423AC"/>
    <w:rsid w:val="009B5180"/>
    <w:rsid w:val="009C1682"/>
    <w:rsid w:val="009F14A4"/>
    <w:rsid w:val="00A15735"/>
    <w:rsid w:val="00A364A2"/>
    <w:rsid w:val="00A62112"/>
    <w:rsid w:val="00A93B1D"/>
    <w:rsid w:val="00A93E68"/>
    <w:rsid w:val="00AD4DCC"/>
    <w:rsid w:val="00B24AC5"/>
    <w:rsid w:val="00B43690"/>
    <w:rsid w:val="00B53B09"/>
    <w:rsid w:val="00B62C8F"/>
    <w:rsid w:val="00B93390"/>
    <w:rsid w:val="00BA4E16"/>
    <w:rsid w:val="00BB7B7C"/>
    <w:rsid w:val="00BC181B"/>
    <w:rsid w:val="00C4526C"/>
    <w:rsid w:val="00CB6698"/>
    <w:rsid w:val="00D0205C"/>
    <w:rsid w:val="00D35721"/>
    <w:rsid w:val="00DA1550"/>
    <w:rsid w:val="00DC2B49"/>
    <w:rsid w:val="00E02E04"/>
    <w:rsid w:val="00E15E2F"/>
    <w:rsid w:val="00E5424C"/>
    <w:rsid w:val="00E55992"/>
    <w:rsid w:val="00E81BCA"/>
    <w:rsid w:val="00EE0929"/>
    <w:rsid w:val="00F27DD9"/>
    <w:rsid w:val="00F370BF"/>
    <w:rsid w:val="00F66666"/>
    <w:rsid w:val="00FB3BF0"/>
    <w:rsid w:val="00FD7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EC06"/>
  <w15:docId w15:val="{32B3D2F4-1D3F-4EDA-9844-CF562051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A1550"/>
    <w:pPr>
      <w:ind w:left="720"/>
      <w:contextualSpacing/>
    </w:pPr>
  </w:style>
  <w:style w:type="character" w:styleId="Hyperlink">
    <w:name w:val="Hyperlink"/>
    <w:basedOn w:val="DefaultParagraphFont"/>
    <w:uiPriority w:val="99"/>
    <w:unhideWhenUsed/>
    <w:rsid w:val="00DA1550"/>
    <w:rPr>
      <w:color w:val="0000FF" w:themeColor="hyperlink"/>
      <w:u w:val="single"/>
    </w:rPr>
  </w:style>
  <w:style w:type="character" w:customStyle="1" w:styleId="UnresolvedMention1">
    <w:name w:val="Unresolved Mention1"/>
    <w:basedOn w:val="DefaultParagraphFont"/>
    <w:uiPriority w:val="99"/>
    <w:semiHidden/>
    <w:unhideWhenUsed/>
    <w:rsid w:val="00DA1550"/>
    <w:rPr>
      <w:color w:val="605E5C"/>
      <w:shd w:val="clear" w:color="auto" w:fill="E1DFDD"/>
    </w:rPr>
  </w:style>
  <w:style w:type="paragraph" w:styleId="BalloonText">
    <w:name w:val="Balloon Text"/>
    <w:basedOn w:val="Normal"/>
    <w:link w:val="BalloonTextChar"/>
    <w:uiPriority w:val="99"/>
    <w:semiHidden/>
    <w:unhideWhenUsed/>
    <w:rsid w:val="00FB3B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B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youtube.com/watch?time_continue=1&amp;v=w-iPCKu5YHw&amp;feature=emb_logo" TargetMode="External"/><Relationship Id="rId18" Type="http://schemas.openxmlformats.org/officeDocument/2006/relationships/hyperlink" Target="https://freebeacon.com/issues/anti-semitism-soars-u-s-college-campuses/"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www.youtube.com/watch?v=Ypsuk510FMc"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ncyclopedia.ushmm.org/content/en/article/antisemitism-in-history-the-era-of-nationalism-1800-1918" TargetMode="External"/><Relationship Id="rId17" Type="http://schemas.openxmlformats.org/officeDocument/2006/relationships/hyperlink" Target="http://jcpa.org/article/anti-semitism-and-anti-israelism-in-western-schools/" TargetMode="External"/><Relationship Id="rId25" Type="http://schemas.openxmlformats.org/officeDocument/2006/relationships/image" Target="media/image4.png"/><Relationship Id="rId33" Type="http://schemas.openxmlformats.org/officeDocument/2006/relationships/hyperlink" Target="http://www.forward.com/articles/139195/" TargetMode="External"/><Relationship Id="rId2" Type="http://schemas.openxmlformats.org/officeDocument/2006/relationships/numbering" Target="numbering.xml"/><Relationship Id="rId16" Type="http://schemas.openxmlformats.org/officeDocument/2006/relationships/hyperlink" Target="http://www.youtube.com/watch?v=3x2UMh9Hr0" TargetMode="External"/><Relationship Id="rId20" Type="http://schemas.openxmlformats.org/officeDocument/2006/relationships/hyperlink" Target="https://www.youtube.com/watch?v=6BZgupqsJ4c" TargetMode="External"/><Relationship Id="rId29" Type="http://schemas.openxmlformats.org/officeDocument/2006/relationships/hyperlink" Target="http://www.jns.org/latest-articles/2017/7/10/biased-textbooks-turning-you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ward.com/schmooze/218198/why-medieval-art-is-so-unflattering-to-jews/" TargetMode="External"/><Relationship Id="rId24" Type="http://schemas.openxmlformats.org/officeDocument/2006/relationships/image" Target="media/image3.png"/><Relationship Id="rId32" Type="http://schemas.openxmlformats.org/officeDocument/2006/relationships/hyperlink" Target="https://cst.org.uk/public/data/file/f/1/CEPOL%20perceptions%20of%20hate%20crime.pd" TargetMode="External"/><Relationship Id="rId5" Type="http://schemas.openxmlformats.org/officeDocument/2006/relationships/webSettings" Target="webSettings.xml"/><Relationship Id="rId15" Type="http://schemas.openxmlformats.org/officeDocument/2006/relationships/hyperlink" Target="https://www.c-span.org/video/?423891-1/jewish-american-history-antisemitism" TargetMode="External"/><Relationship Id="rId23" Type="http://schemas.openxmlformats.org/officeDocument/2006/relationships/image" Target="media/image2.png"/><Relationship Id="rId28" Type="http://schemas.openxmlformats.org/officeDocument/2006/relationships/hyperlink" Target="http://www.marxists.org.archive/marx/works/1844//jewish-question/" TargetMode="External"/><Relationship Id="rId36" Type="http://schemas.openxmlformats.org/officeDocument/2006/relationships/theme" Target="theme/theme1.xml"/><Relationship Id="rId10" Type="http://schemas.openxmlformats.org/officeDocument/2006/relationships/hyperlink" Target="https://www.youtube.com/watch?v=Yul533vTqQk" TargetMode="External"/><Relationship Id="rId19" Type="http://schemas.openxmlformats.org/officeDocument/2006/relationships/hyperlink" Target="http://www.youtube.com/watch?v=lpAwk7b4Uqc" TargetMode="External"/><Relationship Id="rId31" Type="http://schemas.openxmlformats.org/officeDocument/2006/relationships/hyperlink" Target="http://files.eric.ed.gov/fulltext/ED459656.pdf" TargetMode="External"/><Relationship Id="rId4" Type="http://schemas.openxmlformats.org/officeDocument/2006/relationships/settings" Target="settings.xml"/><Relationship Id="rId9" Type="http://schemas.openxmlformats.org/officeDocument/2006/relationships/hyperlink" Target="https://www.youtube.com/watch?v=lJv7_0j3xeA" TargetMode="External"/><Relationship Id="rId14" Type="http://schemas.openxmlformats.org/officeDocument/2006/relationships/hyperlink" Target="https://www.youtube.com/watch?time_continue=16&amp;v=_GK_5gXCQ10&amp;feature=emb_logo" TargetMode="External"/><Relationship Id="rId22" Type="http://schemas.openxmlformats.org/officeDocument/2006/relationships/image" Target="media/image1.png"/><Relationship Id="rId27" Type="http://schemas.openxmlformats.org/officeDocument/2006/relationships/image" Target="media/image6.png"/><Relationship Id="rId30" Type="http://schemas.openxmlformats.org/officeDocument/2006/relationships/hyperlink" Target="https://cst.org.uk/public/data/file/c/1/A_New_Antisemitism_Chief_Rabbi_Sir_Jonathan_" TargetMode="External"/><Relationship Id="rId35" Type="http://schemas.openxmlformats.org/officeDocument/2006/relationships/fontTable" Target="fontTable.xml"/><Relationship Id="rId8" Type="http://schemas.openxmlformats.org/officeDocument/2006/relationships/hyperlink" Target="https://theconversation.com/antisemitism-how-the-origins-of-historys-oldest-hatred-still-hold-sway-today-878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891B4-C81A-48E4-BA86-22A12EAE7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3581</Words>
  <Characters>20418</Characters>
  <Application>Microsoft Office Word</Application>
  <DocSecurity>4</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Williams</dc:creator>
  <cp:lastModifiedBy>John Williams</cp:lastModifiedBy>
  <cp:revision>2</cp:revision>
  <cp:lastPrinted>2020-09-03T20:21:00Z</cp:lastPrinted>
  <dcterms:created xsi:type="dcterms:W3CDTF">2020-09-04T20:41:00Z</dcterms:created>
  <dcterms:modified xsi:type="dcterms:W3CDTF">2020-09-04T20:41:00Z</dcterms:modified>
</cp:coreProperties>
</file>